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9A2C9F" w14:textId="77777777" w:rsidR="00802BFF" w:rsidRDefault="00B47F2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70605C" wp14:editId="142D55B5">
                <wp:simplePos x="0" y="0"/>
                <wp:positionH relativeFrom="column">
                  <wp:posOffset>1793875</wp:posOffset>
                </wp:positionH>
                <wp:positionV relativeFrom="paragraph">
                  <wp:posOffset>-417830</wp:posOffset>
                </wp:positionV>
                <wp:extent cx="2586355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4147B" w14:textId="77777777" w:rsidR="0043176A" w:rsidRPr="0043176A" w:rsidRDefault="004317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7060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1.25pt;margin-top:-32.9pt;width:203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" filled="f" stroked="f">
                <v:textbox style="mso-fit-shape-to-text:t">
                  <w:txbxContent>
                    <w:p w14:paraId="6814147B" w14:textId="77777777" w:rsidR="0043176A" w:rsidRPr="0043176A" w:rsidRDefault="0043176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3DC1A5" wp14:editId="1E3A95F5">
                <wp:simplePos x="0" y="0"/>
                <wp:positionH relativeFrom="column">
                  <wp:posOffset>4110355</wp:posOffset>
                </wp:positionH>
                <wp:positionV relativeFrom="paragraph">
                  <wp:posOffset>-401222</wp:posOffset>
                </wp:positionV>
                <wp:extent cx="2586355" cy="14046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B5696" w14:textId="77777777" w:rsidR="0043176A" w:rsidRPr="0043176A" w:rsidRDefault="0043176A" w:rsidP="0043176A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3DC1A5" id="_x0000_s1027" type="#_x0000_t202" style="position:absolute;margin-left:323.65pt;margin-top:-31.6pt;width:203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" filled="f" stroked="f">
                <v:textbox style="mso-fit-shape-to-text:t">
                  <w:txbxContent>
                    <w:p w14:paraId="11BB5696" w14:textId="77777777" w:rsidR="0043176A" w:rsidRPr="0043176A" w:rsidRDefault="0043176A" w:rsidP="0043176A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176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97A8A0" wp14:editId="7D2CED0B">
            <wp:simplePos x="0" y="0"/>
            <wp:positionH relativeFrom="margin">
              <wp:posOffset>-555625</wp:posOffset>
            </wp:positionH>
            <wp:positionV relativeFrom="paragraph">
              <wp:posOffset>-388002</wp:posOffset>
            </wp:positionV>
            <wp:extent cx="6487160" cy="883920"/>
            <wp:effectExtent l="0" t="0" r="8890" b="0"/>
            <wp:wrapNone/>
            <wp:docPr id="2" name="Рисунок 2" descr="D:\ZAE\геологика\шаблон\ifg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ZAE\геологика\шаблон\ifgr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B8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8EC6EB" wp14:editId="6371EBE0">
            <wp:simplePos x="0" y="0"/>
            <wp:positionH relativeFrom="margin">
              <wp:align>right</wp:align>
            </wp:positionH>
            <wp:positionV relativeFrom="paragraph">
              <wp:posOffset>9354258</wp:posOffset>
            </wp:positionV>
            <wp:extent cx="6495952" cy="149906"/>
            <wp:effectExtent l="0" t="0" r="635" b="2540"/>
            <wp:wrapNone/>
            <wp:docPr id="1" name="Рисунок 1" descr="D:\ZAE\геологика\шаблон\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AE\геологика\шаблон\ww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952" cy="14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B8B">
        <w:rPr>
          <w:noProof/>
          <w:lang w:eastAsia="ru-RU"/>
        </w:rPr>
        <w:softHyphen/>
      </w:r>
      <w:r w:rsidR="00757B8B">
        <w:rPr>
          <w:noProof/>
          <w:lang w:eastAsia="ru-RU"/>
        </w:rPr>
        <w:softHyphen/>
      </w:r>
    </w:p>
    <w:p w14:paraId="5CAEB43D" w14:textId="77777777" w:rsidR="00DE336A" w:rsidRDefault="00DE336A">
      <w:pPr>
        <w:rPr>
          <w:noProof/>
          <w:lang w:eastAsia="ru-RU"/>
        </w:rPr>
      </w:pPr>
    </w:p>
    <w:p w14:paraId="35457841" w14:textId="77777777" w:rsidR="00DE336A" w:rsidRDefault="00DE336A">
      <w:pPr>
        <w:rPr>
          <w:noProof/>
          <w:lang w:eastAsia="ru-RU"/>
        </w:rPr>
      </w:pPr>
    </w:p>
    <w:p w14:paraId="45232543" w14:textId="77777777" w:rsidR="00E979AF" w:rsidRPr="00E979AF" w:rsidRDefault="00E979AF" w:rsidP="00E979AF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</w:pPr>
    </w:p>
    <w:p w14:paraId="70595866" w14:textId="77777777" w:rsidR="00BB3823" w:rsidRDefault="00BB3823" w:rsidP="008708E7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A131D3" w14:textId="77777777" w:rsidR="00513505" w:rsidRPr="00513505" w:rsidRDefault="00513505" w:rsidP="005135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1" w:name="OLE_LINK1"/>
      <w:r w:rsidRPr="0051350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Полное наименование:</w:t>
      </w:r>
    </w:p>
    <w:p w14:paraId="79012D5C" w14:textId="77777777" w:rsidR="00513505" w:rsidRPr="00513505" w:rsidRDefault="00513505" w:rsidP="005135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1350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Акционерное общество </w:t>
      </w:r>
      <w:r w:rsidR="0099266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Pr="0051350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Геологика</w:t>
      </w:r>
      <w:r w:rsidR="0099266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14:paraId="3D362E17" w14:textId="77777777" w:rsidR="00513505" w:rsidRPr="00513505" w:rsidRDefault="00513505" w:rsidP="005135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292F202" w14:textId="77777777" w:rsidR="00513505" w:rsidRPr="00513505" w:rsidRDefault="00513505" w:rsidP="005135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1350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Сокращенное наименование: </w:t>
      </w:r>
    </w:p>
    <w:p w14:paraId="3A5B25C5" w14:textId="77777777" w:rsidR="0093470F" w:rsidRPr="0093470F" w:rsidRDefault="00513505" w:rsidP="005135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АО «Геологика»</w:t>
      </w:r>
      <w:r w:rsidR="0093470F" w:rsidRPr="009347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br/>
      </w:r>
      <w:bookmarkEnd w:id="1"/>
    </w:p>
    <w:p w14:paraId="55C4D7BF" w14:textId="77777777" w:rsidR="0093470F" w:rsidRPr="0093470F" w:rsidRDefault="0093470F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347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Адрес покупателя и грузополучателя для счетов-фактур (юридический адрес):</w:t>
      </w:r>
    </w:p>
    <w:p w14:paraId="7B95AAC7" w14:textId="77777777" w:rsidR="00F17AB0" w:rsidRPr="00F17AB0" w:rsidRDefault="00F17AB0" w:rsidP="00F17A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17AB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630091, Новосибирская область, </w:t>
      </w:r>
      <w:proofErr w:type="spellStart"/>
      <w:r w:rsidRPr="00F17AB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г.о</w:t>
      </w:r>
      <w:proofErr w:type="spellEnd"/>
      <w:r w:rsidRPr="00F17AB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. город Новосибирск,</w:t>
      </w:r>
    </w:p>
    <w:p w14:paraId="37C57FD1" w14:textId="77777777" w:rsidR="00F17AB0" w:rsidRPr="00F17AB0" w:rsidRDefault="00F17AB0" w:rsidP="00F17A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17AB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г. Новосибирск, ул. Мичурина, д. 12а</w:t>
      </w:r>
    </w:p>
    <w:p w14:paraId="2EC54194" w14:textId="77777777" w:rsidR="0093470F" w:rsidRPr="0093470F" w:rsidRDefault="0093470F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60719DA2" w14:textId="77777777" w:rsidR="0093470F" w:rsidRPr="0093470F" w:rsidRDefault="0093470F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347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Почтовый адрес: 630090, г. Новосибирск, а/я </w:t>
      </w:r>
      <w:r w:rsidR="00551D8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190</w:t>
      </w:r>
    </w:p>
    <w:p w14:paraId="01B94C03" w14:textId="77777777" w:rsidR="0093470F" w:rsidRPr="0093470F" w:rsidRDefault="0093470F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</w:r>
      <w:r w:rsidRPr="009347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ИНН 5406559430</w:t>
      </w: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9347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КПП 540601001</w:t>
      </w:r>
    </w:p>
    <w:p w14:paraId="3CA5C1BE" w14:textId="77777777" w:rsidR="0093470F" w:rsidRPr="0093470F" w:rsidRDefault="0093470F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ОГРН 1105406001535 </w:t>
      </w: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  <w:t xml:space="preserve">ОКПО 64359939 ОКВЭД </w:t>
      </w:r>
      <w:r w:rsidR="00E63489" w:rsidRPr="00E63489">
        <w:rPr>
          <w:rFonts w:ascii="Times New Roman" w:eastAsia="Times New Roman" w:hAnsi="Times New Roman" w:cs="Times New Roman"/>
          <w:sz w:val="32"/>
          <w:szCs w:val="32"/>
          <w:lang w:eastAsia="ar-SA"/>
        </w:rPr>
        <w:t>72.19, 71.12.3, 26.51.1, 26.51.3, 26.51.4, 26.51.5, 26.51.6</w:t>
      </w: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</w:r>
    </w:p>
    <w:p w14:paraId="3E0667C6" w14:textId="77777777" w:rsidR="0093470F" w:rsidRPr="0093470F" w:rsidRDefault="0093470F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>р/с 40702810</w:t>
      </w:r>
      <w:r w:rsidR="008F57DE">
        <w:rPr>
          <w:rFonts w:ascii="Times New Roman" w:eastAsia="Times New Roman" w:hAnsi="Times New Roman" w:cs="Times New Roman"/>
          <w:sz w:val="32"/>
          <w:szCs w:val="32"/>
          <w:lang w:eastAsia="ar-SA"/>
        </w:rPr>
        <w:t>1</w:t>
      </w: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00430009519                          </w:t>
      </w:r>
    </w:p>
    <w:p w14:paraId="16C7E7EE" w14:textId="77777777" w:rsidR="0093470F" w:rsidRPr="0093470F" w:rsidRDefault="0093470F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>Филиал «</w:t>
      </w:r>
      <w:r w:rsidR="008F57DE">
        <w:rPr>
          <w:rFonts w:ascii="Times New Roman" w:eastAsia="Times New Roman" w:hAnsi="Times New Roman" w:cs="Times New Roman"/>
          <w:sz w:val="32"/>
          <w:szCs w:val="32"/>
          <w:lang w:eastAsia="ar-SA"/>
        </w:rPr>
        <w:t>Центральный</w:t>
      </w: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>» Банка ВТБ ПАО</w:t>
      </w:r>
    </w:p>
    <w:p w14:paraId="0E195681" w14:textId="77777777" w:rsidR="0093470F" w:rsidRPr="0093470F" w:rsidRDefault="0093470F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>Кор.</w:t>
      </w:r>
      <w:r w:rsidR="0099266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>счет № 30101810</w:t>
      </w:r>
      <w:r w:rsidR="008F57DE">
        <w:rPr>
          <w:rFonts w:ascii="Times New Roman" w:eastAsia="Times New Roman" w:hAnsi="Times New Roman" w:cs="Times New Roman"/>
          <w:sz w:val="32"/>
          <w:szCs w:val="32"/>
          <w:lang w:eastAsia="ar-SA"/>
        </w:rPr>
        <w:t>14</w:t>
      </w: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>5</w:t>
      </w:r>
      <w:r w:rsidR="008F57DE">
        <w:rPr>
          <w:rFonts w:ascii="Times New Roman" w:eastAsia="Times New Roman" w:hAnsi="Times New Roman" w:cs="Times New Roman"/>
          <w:sz w:val="32"/>
          <w:szCs w:val="32"/>
          <w:lang w:eastAsia="ar-SA"/>
        </w:rPr>
        <w:t>25</w:t>
      </w: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>0000</w:t>
      </w:r>
      <w:r w:rsidR="008F57DE">
        <w:rPr>
          <w:rFonts w:ascii="Times New Roman" w:eastAsia="Times New Roman" w:hAnsi="Times New Roman" w:cs="Times New Roman"/>
          <w:sz w:val="32"/>
          <w:szCs w:val="32"/>
          <w:lang w:eastAsia="ar-SA"/>
        </w:rPr>
        <w:t>411</w:t>
      </w: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14:paraId="7D183973" w14:textId="77777777" w:rsidR="0093470F" w:rsidRPr="0093470F" w:rsidRDefault="0093470F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>БИК 044</w:t>
      </w:r>
      <w:r w:rsidR="008F57DE">
        <w:rPr>
          <w:rFonts w:ascii="Times New Roman" w:eastAsia="Times New Roman" w:hAnsi="Times New Roman" w:cs="Times New Roman"/>
          <w:sz w:val="32"/>
          <w:szCs w:val="32"/>
          <w:lang w:eastAsia="ar-SA"/>
        </w:rPr>
        <w:t>525411</w:t>
      </w:r>
    </w:p>
    <w:p w14:paraId="2560DF86" w14:textId="77777777" w:rsidR="0093470F" w:rsidRPr="0093470F" w:rsidRDefault="0093470F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106BDCFE" w14:textId="77777777" w:rsidR="0093470F" w:rsidRPr="0093470F" w:rsidRDefault="0093470F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Директор – </w:t>
      </w:r>
      <w:r w:rsidR="001B7F6E">
        <w:rPr>
          <w:rFonts w:ascii="Times New Roman" w:eastAsia="Times New Roman" w:hAnsi="Times New Roman" w:cs="Times New Roman"/>
          <w:sz w:val="32"/>
          <w:szCs w:val="32"/>
          <w:lang w:eastAsia="ar-SA"/>
        </w:rPr>
        <w:t>Третьяков Максим Андреевич</w:t>
      </w: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>, действующий на основании Устава</w:t>
      </w:r>
    </w:p>
    <w:p w14:paraId="1509B06D" w14:textId="77777777" w:rsidR="0093470F" w:rsidRPr="0093470F" w:rsidRDefault="0093470F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2FC20942" w14:textId="77777777" w:rsidR="0093470F" w:rsidRPr="0093470F" w:rsidRDefault="0093470F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>тел</w:t>
      </w:r>
      <w:r w:rsidRPr="009347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. </w:t>
      </w:r>
      <w:r w:rsidRPr="0093470F">
        <w:rPr>
          <w:rFonts w:ascii="Times New Roman" w:eastAsia="Times New Roman" w:hAnsi="Times New Roman" w:cs="Times New Roman"/>
          <w:sz w:val="32"/>
          <w:szCs w:val="32"/>
          <w:lang w:eastAsia="ar-SA"/>
        </w:rPr>
        <w:t>(383) 332 17 47</w:t>
      </w:r>
      <w:r w:rsidRPr="009347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14:paraId="41EA03A4" w14:textId="77777777" w:rsidR="0093470F" w:rsidRPr="0093470F" w:rsidRDefault="0093470F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499A7C2D" w14:textId="77777777" w:rsidR="0093470F" w:rsidRPr="0093470F" w:rsidRDefault="00054908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7" w:history="1">
        <w:r w:rsidR="0093470F" w:rsidRPr="009347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contacts</w:t>
        </w:r>
        <w:r w:rsidR="0093470F" w:rsidRPr="009347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@</w:t>
        </w:r>
        <w:r w:rsidR="0093470F" w:rsidRPr="009347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geologika</w:t>
        </w:r>
        <w:r w:rsidR="0093470F" w:rsidRPr="009347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="0093470F" w:rsidRPr="009347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</w:p>
    <w:p w14:paraId="469A9CC5" w14:textId="77777777" w:rsidR="0093470F" w:rsidRPr="0093470F" w:rsidRDefault="00054908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8" w:history="1">
        <w:r w:rsidR="0093470F" w:rsidRPr="009347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="0093470F" w:rsidRPr="009347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://</w:t>
        </w:r>
        <w:r w:rsidR="0093470F" w:rsidRPr="009347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www</w:t>
        </w:r>
        <w:r w:rsidR="0093470F" w:rsidRPr="009347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="0093470F" w:rsidRPr="009347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geologika</w:t>
        </w:r>
        <w:r w:rsidR="0093470F" w:rsidRPr="009347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="0093470F" w:rsidRPr="009347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</w:p>
    <w:p w14:paraId="347D03EA" w14:textId="77777777" w:rsidR="0093470F" w:rsidRPr="0093470F" w:rsidRDefault="0093470F" w:rsidP="00934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0BF363" w14:textId="77777777" w:rsidR="00BB3823" w:rsidRDefault="00BB3823" w:rsidP="008708E7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84EC76" w14:textId="77777777" w:rsidR="00BB3823" w:rsidRDefault="00BB3823" w:rsidP="008708E7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BB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8B"/>
    <w:rsid w:val="000404F1"/>
    <w:rsid w:val="00054908"/>
    <w:rsid w:val="00064085"/>
    <w:rsid w:val="001B7F6E"/>
    <w:rsid w:val="002E1F21"/>
    <w:rsid w:val="0043176A"/>
    <w:rsid w:val="00445689"/>
    <w:rsid w:val="004C7B62"/>
    <w:rsid w:val="00513505"/>
    <w:rsid w:val="00551D85"/>
    <w:rsid w:val="00757B8B"/>
    <w:rsid w:val="00802BFF"/>
    <w:rsid w:val="00842BA6"/>
    <w:rsid w:val="00864C92"/>
    <w:rsid w:val="008708E7"/>
    <w:rsid w:val="00875C4A"/>
    <w:rsid w:val="008F57DE"/>
    <w:rsid w:val="0093470F"/>
    <w:rsid w:val="00992661"/>
    <w:rsid w:val="009A1137"/>
    <w:rsid w:val="009E7DBD"/>
    <w:rsid w:val="00A314CA"/>
    <w:rsid w:val="00B47F28"/>
    <w:rsid w:val="00B910B3"/>
    <w:rsid w:val="00BB3823"/>
    <w:rsid w:val="00DE336A"/>
    <w:rsid w:val="00E63489"/>
    <w:rsid w:val="00E979AF"/>
    <w:rsid w:val="00F1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3D8B"/>
  <w15:chartTrackingRefBased/>
  <w15:docId w15:val="{5DCC9CDD-659B-49E6-9D8A-F5EA92FA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ogik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s@geologik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E84D970-61B6-4F4D-A902-F5F8EDBF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DellZae</dc:creator>
  <cp:keywords/>
  <dc:description/>
  <cp:lastModifiedBy>Тарабаев Илья</cp:lastModifiedBy>
  <cp:revision>2</cp:revision>
  <cp:lastPrinted>2019-04-16T06:17:00Z</cp:lastPrinted>
  <dcterms:created xsi:type="dcterms:W3CDTF">2024-12-05T03:00:00Z</dcterms:created>
  <dcterms:modified xsi:type="dcterms:W3CDTF">2024-12-05T03:00:00Z</dcterms:modified>
</cp:coreProperties>
</file>