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51E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ТЕХНИЧЕСКОЕ ЗАДАНИЕ №12</w:t>
      </w:r>
    </w:p>
    <w:p w:rsidR="00BC75DF" w:rsidRPr="006770AA" w:rsidRDefault="00BC75DF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3051E" w:rsidRPr="00012C94" w:rsidRDefault="00D3051E" w:rsidP="00D3051E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D3051E" w:rsidRPr="007C66ED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350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1276"/>
        <w:gridCol w:w="794"/>
        <w:gridCol w:w="1332"/>
        <w:gridCol w:w="1270"/>
      </w:tblGrid>
      <w:tr w:rsidR="00D3051E" w:rsidRPr="007C66ED" w:rsidTr="00D24D95">
        <w:trPr>
          <w:trHeight w:val="49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Ед. 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val="en-US" w:eastAsia="ru-RU"/>
              </w:rPr>
              <w:t>S</w:t>
            </w: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, мм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Масса, кг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122BF7" w:rsidRDefault="00D3051E" w:rsidP="00D24D95">
            <w:pPr>
              <w:spacing w:after="0" w:line="276" w:lineRule="auto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rPr>
                <w:rFonts w:ascii="Times New Roman" w:hAnsi="Times New Roman"/>
                <w:sz w:val="16"/>
                <w:szCs w:val="18"/>
                <w:lang w:val="en-US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Шайба регулировочная</w:t>
            </w:r>
            <w:r w:rsidRPr="00122BF7">
              <w:rPr>
                <w:rFonts w:ascii="Times New Roman" w:hAnsi="Times New Roman"/>
                <w:sz w:val="16"/>
                <w:szCs w:val="18"/>
                <w:lang w:val="en-US"/>
              </w:rPr>
              <w:t xml:space="preserve"> - 6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2</w:t>
            </w:r>
            <w:r w:rsidRPr="00122BF7">
              <w:rPr>
                <w:rFonts w:ascii="Times New Roman" w:hAnsi="Times New Roman" w:cs="Times New Roman"/>
                <w:sz w:val="16"/>
                <w:szCs w:val="18"/>
              </w:rPr>
              <w:t>±</w:t>
            </w:r>
            <w:r w:rsidRPr="00122BF7">
              <w:rPr>
                <w:rFonts w:ascii="Times New Roman" w:hAnsi="Times New Roman"/>
                <w:sz w:val="16"/>
                <w:szCs w:val="18"/>
              </w:rPr>
              <w:t>0,1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0,027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100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122BF7" w:rsidRDefault="00D3051E" w:rsidP="00D24D95">
            <w:pPr>
              <w:spacing w:after="0" w:line="276" w:lineRule="auto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rPr>
                <w:sz w:val="16"/>
                <w:lang w:val="en-US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Шайба регулировочная</w:t>
            </w:r>
            <w:r w:rsidRPr="00122BF7">
              <w:rPr>
                <w:rFonts w:ascii="Times New Roman" w:hAnsi="Times New Roman"/>
                <w:sz w:val="16"/>
                <w:szCs w:val="18"/>
                <w:lang w:val="en-US"/>
              </w:rPr>
              <w:t xml:space="preserve"> – 01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jc w:val="center"/>
              <w:rPr>
                <w:sz w:val="16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2,3</w:t>
            </w:r>
            <w:r w:rsidRPr="00122BF7">
              <w:rPr>
                <w:rFonts w:ascii="Times New Roman" w:hAnsi="Times New Roman" w:cs="Times New Roman"/>
                <w:sz w:val="16"/>
                <w:szCs w:val="18"/>
              </w:rPr>
              <w:t>±</w:t>
            </w:r>
            <w:r w:rsidRPr="00122BF7">
              <w:rPr>
                <w:rFonts w:ascii="Times New Roman" w:hAnsi="Times New Roman"/>
                <w:sz w:val="16"/>
                <w:szCs w:val="18"/>
              </w:rPr>
              <w:t>0,1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0,036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sz w:val="16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100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122BF7" w:rsidRDefault="00D3051E" w:rsidP="00D24D95">
            <w:pPr>
              <w:spacing w:after="0" w:line="276" w:lineRule="auto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3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rPr>
                <w:sz w:val="16"/>
                <w:lang w:val="en-US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Шайба регулировочная</w:t>
            </w:r>
            <w:r w:rsidRPr="00122BF7">
              <w:rPr>
                <w:rFonts w:ascii="Times New Roman" w:hAnsi="Times New Roman"/>
                <w:sz w:val="16"/>
                <w:szCs w:val="18"/>
                <w:lang w:val="en-US"/>
              </w:rPr>
              <w:t xml:space="preserve"> -02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jc w:val="center"/>
              <w:rPr>
                <w:sz w:val="16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2,6</w:t>
            </w:r>
            <w:r w:rsidRPr="00122BF7">
              <w:rPr>
                <w:rFonts w:ascii="Times New Roman" w:hAnsi="Times New Roman" w:cs="Times New Roman"/>
                <w:sz w:val="16"/>
                <w:szCs w:val="18"/>
              </w:rPr>
              <w:t>±</w:t>
            </w:r>
            <w:r w:rsidRPr="00122BF7">
              <w:rPr>
                <w:rFonts w:ascii="Times New Roman" w:hAnsi="Times New Roman"/>
                <w:sz w:val="16"/>
                <w:szCs w:val="18"/>
              </w:rPr>
              <w:t>0,1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0,039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sz w:val="16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100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415516" w:rsidRDefault="00D3051E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C22ECC" w:rsidRDefault="00D3051E" w:rsidP="00D24D95">
            <w:pPr>
              <w:spacing w:after="0" w:line="276" w:lineRule="auto"/>
              <w:rPr>
                <w:lang w:val="en-US"/>
              </w:rPr>
            </w:pPr>
            <w:r w:rsidRPr="009D4632">
              <w:rPr>
                <w:rFonts w:ascii="Times New Roman" w:hAnsi="Times New Roman"/>
                <w:sz w:val="18"/>
                <w:szCs w:val="18"/>
              </w:rPr>
              <w:t>Шайба регулировочная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-03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Default="00D3051E" w:rsidP="00D24D95">
            <w:pPr>
              <w:jc w:val="center"/>
            </w:pPr>
            <w:r w:rsidRPr="007D072D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F22600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F22600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092C17" w:rsidRDefault="00D3051E" w:rsidP="00D24D9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092C17" w:rsidRDefault="00D3051E" w:rsidP="00D24D9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0,042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Default="00D3051E" w:rsidP="00D24D95">
            <w:pPr>
              <w:jc w:val="center"/>
            </w:pPr>
            <w:r w:rsidRPr="00092C1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</w:tbl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Сталь 40 ГОСТ 1050-2013.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уплотнительного кольца: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D3051E" w:rsidRPr="00415516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D3051E" w:rsidRPr="00451D25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D3051E" w:rsidRPr="007762AC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</w:rPr>
        <w:t>Заменители материала – Ст3сп, Ст5сп по ГОСТ 380-215, стали 10÷45 по ГОСТ 1050-2013, сталь 85 ТУ14-1-1022-2007 и ТУ14-1-466-72.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Покрытие Хим.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Фос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Окс.прм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На торцах допускаются мелкие одиночные риски.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Разность размеров Б не более 1 мм.</w:t>
      </w:r>
    </w:p>
    <w:p w:rsidR="00D3051E" w:rsidRPr="00A820FB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Неплоскостность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детали проверять под грузом 2 кг.</w:t>
      </w:r>
    </w:p>
    <w:p w:rsidR="00D3051E" w:rsidRPr="00743000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Требования к безопасности</w:t>
      </w:r>
      <w:r w:rsidRPr="00743000">
        <w:rPr>
          <w:rFonts w:ascii="Times New Roman" w:hAnsi="Times New Roman"/>
          <w:b/>
          <w:sz w:val="18"/>
          <w:szCs w:val="18"/>
        </w:rPr>
        <w:t>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D3051E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D3051E" w:rsidRPr="00A820FB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Функциональн</w:t>
      </w: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D3051E" w:rsidRPr="00A820FB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820F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7.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</w:t>
      </w: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>
        <w:rPr>
          <w:rFonts w:ascii="Times New Roman" w:eastAsia="Times New Roman" w:hAnsi="Times New Roman" w:cs="Times New Roman"/>
          <w:sz w:val="18"/>
          <w:szCs w:val="18"/>
        </w:rPr>
        <w:t>склад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</w:t>
      </w:r>
      <w:r>
        <w:rPr>
          <w:rFonts w:ascii="Times New Roman" w:eastAsia="Times New Roman" w:hAnsi="Times New Roman" w:cs="Times New Roman"/>
          <w:sz w:val="18"/>
          <w:szCs w:val="18"/>
        </w:rPr>
        <w:t>ул. Фронтовых 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BC75DF" w:rsidRDefault="00BC75DF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D3051E" w:rsidRPr="00762609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lastRenderedPageBreak/>
        <w:t xml:space="preserve">Приложение к техническому заданию № </w:t>
      </w:r>
      <w:r>
        <w:rPr>
          <w:rFonts w:ascii="Times New Roman" w:hAnsi="Times New Roman" w:cs="Times New Roman"/>
          <w:sz w:val="18"/>
          <w:szCs w:val="24"/>
        </w:rPr>
        <w:t>12</w:t>
      </w:r>
    </w:p>
    <w:p w:rsidR="00D3051E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inline distT="0" distB="0" distL="0" distR="0" wp14:anchorId="13CFE37C" wp14:editId="2956C704">
            <wp:extent cx="5448300" cy="78961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78" cy="79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BC75DF" w:rsidRDefault="00BC75DF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:rsidR="00D3051E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№13</w:t>
      </w:r>
    </w:p>
    <w:p w:rsidR="00D3051E" w:rsidRPr="006770AA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3051E" w:rsidRPr="00012C94" w:rsidRDefault="00D3051E" w:rsidP="00D3051E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D3051E" w:rsidRPr="007C66ED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410"/>
      </w:tblGrid>
      <w:tr w:rsidR="00D3051E" w:rsidRPr="007C66ED" w:rsidTr="00D24D95">
        <w:trPr>
          <w:trHeight w:val="49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rPr>
                <w:rFonts w:ascii="Times New Roman" w:hAnsi="Times New Roman"/>
                <w:sz w:val="16"/>
                <w:szCs w:val="18"/>
                <w:lang w:val="en-US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Конус главного фрикциона задний 07.164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100</w:t>
            </w:r>
          </w:p>
        </w:tc>
      </w:tr>
    </w:tbl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Бронза </w:t>
      </w:r>
      <w:proofErr w:type="spellStart"/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Бр</w:t>
      </w:r>
      <w:proofErr w:type="spellEnd"/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. АЖМЦ 10-3-1,5 ГОСТ 18175-72.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уплотнительного кольца: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D3051E" w:rsidRPr="00415516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D3051E" w:rsidRPr="00451D25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D3051E" w:rsidRPr="007762AC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Биение конической поверхности и торца, ограниченного диаметрами Ø 112, 78 – 0,3, Ø 95А 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(+0,0,35)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относительно поверхности Ø 95А 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(+0,035)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не более 0,1 мм (до разреза).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Деталь не должна иметь заусенцев, забоин,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задиров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прочих механических повреждений.</w:t>
      </w:r>
    </w:p>
    <w:p w:rsidR="00D3051E" w:rsidRPr="00B73AD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 Смещение прореза относительно оси детали не более 0,5 мм.</w:t>
      </w:r>
    </w:p>
    <w:p w:rsidR="00D3051E" w:rsidRPr="00743000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Требования к безопасности</w:t>
      </w:r>
      <w:r w:rsidRPr="00743000">
        <w:rPr>
          <w:rFonts w:ascii="Times New Roman" w:hAnsi="Times New Roman"/>
          <w:b/>
          <w:sz w:val="18"/>
          <w:szCs w:val="18"/>
        </w:rPr>
        <w:t>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D3051E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D3051E" w:rsidRPr="00A820FB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Функциональн</w:t>
      </w: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D3051E" w:rsidRPr="00A820FB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820F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7.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</w:t>
      </w: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>
        <w:rPr>
          <w:rFonts w:ascii="Times New Roman" w:eastAsia="Times New Roman" w:hAnsi="Times New Roman" w:cs="Times New Roman"/>
          <w:sz w:val="18"/>
          <w:szCs w:val="18"/>
        </w:rPr>
        <w:t>склад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</w:t>
      </w:r>
      <w:r>
        <w:rPr>
          <w:rFonts w:ascii="Times New Roman" w:eastAsia="Times New Roman" w:hAnsi="Times New Roman" w:cs="Times New Roman"/>
          <w:sz w:val="18"/>
          <w:szCs w:val="18"/>
        </w:rPr>
        <w:t>ул. Фронтовых 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76506B" w:rsidRDefault="0076506B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76506B" w:rsidRDefault="0076506B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76506B" w:rsidRDefault="0076506B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76506B" w:rsidRDefault="0076506B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76506B" w:rsidRPr="00012C94" w:rsidRDefault="0076506B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noProof/>
          <w:sz w:val="18"/>
          <w:szCs w:val="24"/>
          <w:lang w:eastAsia="ru-RU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noProof/>
          <w:sz w:val="18"/>
          <w:szCs w:val="24"/>
          <w:lang w:eastAsia="ru-RU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noProof/>
          <w:sz w:val="18"/>
          <w:szCs w:val="24"/>
          <w:lang w:eastAsia="ru-RU"/>
        </w:rPr>
      </w:pPr>
    </w:p>
    <w:p w:rsidR="00BC75DF" w:rsidRDefault="00BC75DF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D3051E" w:rsidRPr="00762609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lastRenderedPageBreak/>
        <w:t xml:space="preserve">Приложение к техническому заданию № </w:t>
      </w:r>
      <w:r>
        <w:rPr>
          <w:rFonts w:ascii="Times New Roman" w:hAnsi="Times New Roman" w:cs="Times New Roman"/>
          <w:sz w:val="18"/>
          <w:szCs w:val="24"/>
        </w:rPr>
        <w:t>13</w:t>
      </w:r>
    </w:p>
    <w:p w:rsidR="00D3051E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noProof/>
          <w:sz w:val="18"/>
          <w:szCs w:val="24"/>
          <w:lang w:eastAsia="ru-RU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11DBC6C" wp14:editId="6CD23826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5935980" cy="8542020"/>
            <wp:effectExtent l="0" t="0" r="7620" b="0"/>
            <wp:wrapThrough wrapText="bothSides">
              <wp:wrapPolygon edited="0">
                <wp:start x="0" y="0"/>
                <wp:lineTo x="0" y="21533"/>
                <wp:lineTo x="21558" y="21533"/>
                <wp:lineTo x="2155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№14</w:t>
      </w:r>
    </w:p>
    <w:p w:rsidR="00D3051E" w:rsidRPr="006770AA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3051E" w:rsidRPr="00012C94" w:rsidRDefault="00D3051E" w:rsidP="00D3051E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D3051E" w:rsidRPr="007C66ED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410"/>
      </w:tblGrid>
      <w:tr w:rsidR="00D3051E" w:rsidRPr="007C66ED" w:rsidTr="00D24D95">
        <w:trPr>
          <w:trHeight w:val="49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rPr>
                <w:rFonts w:ascii="Times New Roman" w:hAnsi="Times New Roman"/>
                <w:sz w:val="16"/>
                <w:szCs w:val="18"/>
                <w:lang w:val="en-US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Крышка разрезная 09.024-6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100</w:t>
            </w:r>
          </w:p>
        </w:tc>
      </w:tr>
    </w:tbl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Сталь Ст3сп ГОСТ 380-2005.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уплотнительного кольца: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D3051E" w:rsidRPr="00415516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D3051E" w:rsidRPr="00451D25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D3051E" w:rsidRPr="007762AC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Материал-заменитель спокойные и полуспокойные стали Ст2, Ст3, Ст4, Ст5 ГОСТ 380-2005 и стали 15, 20, 25, 30, 35, 40 ГОСТ 1050-2013.</w:t>
      </w:r>
    </w:p>
    <w:p w:rsidR="00D3051E" w:rsidRPr="00D87A19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Покрытие Хим.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Фос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Поверхн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Б Грунтовка ФЛ-03 (1). Эмаль ПФ-115 серая (2). </w:t>
      </w:r>
      <w:r>
        <w:rPr>
          <w:rFonts w:ascii="Times New Roman" w:eastAsia="Times New Roman" w:hAnsi="Times New Roman" w:cs="Times New Roman"/>
          <w:sz w:val="18"/>
          <w:szCs w:val="18"/>
          <w:lang w:val="en-US"/>
        </w:rPr>
        <w:t>VI</w:t>
      </w:r>
      <w:r>
        <w:rPr>
          <w:rFonts w:ascii="Times New Roman" w:eastAsia="Times New Roman" w:hAnsi="Times New Roman" w:cs="Times New Roman"/>
          <w:sz w:val="18"/>
          <w:szCs w:val="18"/>
        </w:rPr>
        <w:t>. У2</w:t>
      </w:r>
    </w:p>
    <w:p w:rsidR="00D3051E" w:rsidRPr="00743000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Требования к безопасности</w:t>
      </w:r>
      <w:r w:rsidRPr="00743000">
        <w:rPr>
          <w:rFonts w:ascii="Times New Roman" w:hAnsi="Times New Roman"/>
          <w:b/>
          <w:sz w:val="18"/>
          <w:szCs w:val="18"/>
        </w:rPr>
        <w:t>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D3051E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D3051E" w:rsidRPr="00A820FB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Функциональн</w:t>
      </w: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D3051E" w:rsidRPr="00A820FB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820F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7.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</w:t>
      </w: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>
        <w:rPr>
          <w:rFonts w:ascii="Times New Roman" w:eastAsia="Times New Roman" w:hAnsi="Times New Roman" w:cs="Times New Roman"/>
          <w:sz w:val="18"/>
          <w:szCs w:val="18"/>
        </w:rPr>
        <w:t>склад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</w:t>
      </w:r>
      <w:r>
        <w:rPr>
          <w:rFonts w:ascii="Times New Roman" w:eastAsia="Times New Roman" w:hAnsi="Times New Roman" w:cs="Times New Roman"/>
          <w:sz w:val="18"/>
          <w:szCs w:val="18"/>
        </w:rPr>
        <w:t>ул. Фронтовых 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4175"/>
      </w:tblGrid>
      <w:tr w:rsidR="00D3051E" w:rsidRPr="004311DE" w:rsidTr="00D24D95">
        <w:trPr>
          <w:trHeight w:val="1150"/>
        </w:trPr>
        <w:tc>
          <w:tcPr>
            <w:tcW w:w="5072" w:type="dxa"/>
          </w:tcPr>
          <w:p w:rsidR="00D3051E" w:rsidRDefault="00D3051E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76506B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76506B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76506B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76506B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76506B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76506B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76506B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76506B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76506B" w:rsidRPr="00012C94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4175" w:type="dxa"/>
          </w:tcPr>
          <w:p w:rsidR="00D3051E" w:rsidRPr="004311DE" w:rsidRDefault="00D3051E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bCs/>
                <w:sz w:val="18"/>
                <w:szCs w:val="18"/>
              </w:rPr>
            </w:pPr>
          </w:p>
        </w:tc>
      </w:tr>
    </w:tbl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t xml:space="preserve">Приложение к техническому заданию № </w:t>
      </w:r>
      <w:r>
        <w:rPr>
          <w:rFonts w:ascii="Times New Roman" w:hAnsi="Times New Roman" w:cs="Times New Roman"/>
          <w:sz w:val="18"/>
          <w:szCs w:val="24"/>
        </w:rPr>
        <w:t>14</w:t>
      </w:r>
    </w:p>
    <w:p w:rsidR="00D3051E" w:rsidRDefault="00D3051E" w:rsidP="00BC75DF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7C0FD7E" wp14:editId="21C9C189">
            <wp:simplePos x="0" y="0"/>
            <wp:positionH relativeFrom="column">
              <wp:posOffset>62865</wp:posOffset>
            </wp:positionH>
            <wp:positionV relativeFrom="paragraph">
              <wp:posOffset>152400</wp:posOffset>
            </wp:positionV>
            <wp:extent cx="5402580" cy="7655560"/>
            <wp:effectExtent l="0" t="0" r="7620" b="2540"/>
            <wp:wrapThrough wrapText="bothSides">
              <wp:wrapPolygon edited="0">
                <wp:start x="0" y="0"/>
                <wp:lineTo x="0" y="21553"/>
                <wp:lineTo x="21554" y="21553"/>
                <wp:lineTo x="2155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383"/>
      </w:tblGrid>
      <w:tr w:rsidR="00D3051E" w:rsidRPr="004311DE" w:rsidTr="00D24D95">
        <w:trPr>
          <w:trHeight w:val="1150"/>
        </w:trPr>
        <w:tc>
          <w:tcPr>
            <w:tcW w:w="5072" w:type="dxa"/>
          </w:tcPr>
          <w:p w:rsidR="00D3051E" w:rsidRPr="00012C94" w:rsidRDefault="00D3051E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4175" w:type="dxa"/>
          </w:tcPr>
          <w:p w:rsidR="00D3051E" w:rsidRPr="004311DE" w:rsidRDefault="00D3051E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bCs/>
                <w:sz w:val="18"/>
                <w:szCs w:val="18"/>
              </w:rPr>
            </w:pPr>
          </w:p>
        </w:tc>
      </w:tr>
    </w:tbl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BC75DF" w:rsidRDefault="00BC75DF">
      <w:pPr>
        <w:rPr>
          <w:rFonts w:ascii="Times New Roman" w:hAnsi="Times New Roman" w:cs="Times New Roman"/>
          <w:bCs/>
          <w:snapToGrid w:val="0"/>
          <w:sz w:val="18"/>
          <w:szCs w:val="18"/>
        </w:rPr>
      </w:pPr>
      <w:r>
        <w:rPr>
          <w:rFonts w:ascii="Times New Roman" w:hAnsi="Times New Roman" w:cs="Times New Roman"/>
          <w:bCs/>
          <w:snapToGrid w:val="0"/>
          <w:sz w:val="18"/>
          <w:szCs w:val="18"/>
        </w:rPr>
        <w:br w:type="page"/>
      </w:r>
    </w:p>
    <w:p w:rsidR="00D3051E" w:rsidRPr="0076506B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№1</w:t>
      </w:r>
      <w:r w:rsidRPr="0076506B">
        <w:rPr>
          <w:rFonts w:ascii="Times New Roman" w:hAnsi="Times New Roman"/>
          <w:b/>
          <w:sz w:val="18"/>
          <w:szCs w:val="18"/>
        </w:rPr>
        <w:t>5</w:t>
      </w:r>
    </w:p>
    <w:p w:rsidR="00D3051E" w:rsidRPr="006770AA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3051E" w:rsidRPr="00012C94" w:rsidRDefault="00D3051E" w:rsidP="00D3051E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D3051E" w:rsidRPr="007C66ED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410"/>
      </w:tblGrid>
      <w:tr w:rsidR="00D3051E" w:rsidRPr="007C66ED" w:rsidTr="00D24D95">
        <w:trPr>
          <w:trHeight w:val="49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56172B" w:rsidRDefault="00D3051E" w:rsidP="00D24D95">
            <w:pPr>
              <w:spacing w:after="0" w:line="276" w:lineRule="auto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Конус главного фрикциона передний 07.161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100</w:t>
            </w:r>
          </w:p>
        </w:tc>
      </w:tr>
    </w:tbl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Бронза </w:t>
      </w:r>
      <w:proofErr w:type="spellStart"/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Бр</w:t>
      </w:r>
      <w:proofErr w:type="spellEnd"/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. АЖМц10-3-1,5 ГОСТ 18175-72.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уплотнительного кольца: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D3051E" w:rsidRPr="00415516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D3051E" w:rsidRPr="00451D25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D3051E" w:rsidRPr="007762AC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Биение конической поверхности и торцевой Ø112,78</w:t>
      </w:r>
      <w:r>
        <w:rPr>
          <w:rFonts w:ascii="Times New Roman" w:eastAsia="Times New Roman" w:hAnsi="Times New Roman" w:cs="Times New Roman"/>
          <w:sz w:val="18"/>
          <w:szCs w:val="18"/>
          <w:vertAlign w:val="subscript"/>
        </w:rPr>
        <w:t>-0,3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Ø85А 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(+0,035)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до разреза относительно Ø85А </w:t>
      </w:r>
      <w:r w:rsidRPr="0056172B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(+0,035)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допускается 0,1 мм.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Деталь не должна иметь заусенцев, забоин,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задиров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прочих механических повреждений.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Смещение оси прореза относительно оси детали не более 0,5 мм.</w:t>
      </w:r>
    </w:p>
    <w:p w:rsidR="00D3051E" w:rsidRPr="0056172B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Биение оси резьбовых отверстий относительно цилиндрической поверхности Ø 85А не более 0,5 мм.</w:t>
      </w:r>
    </w:p>
    <w:p w:rsidR="00D3051E" w:rsidRPr="00743000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Требования к безопасности</w:t>
      </w:r>
      <w:r w:rsidRPr="00743000">
        <w:rPr>
          <w:rFonts w:ascii="Times New Roman" w:hAnsi="Times New Roman"/>
          <w:b/>
          <w:sz w:val="18"/>
          <w:szCs w:val="18"/>
        </w:rPr>
        <w:t>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D3051E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D3051E" w:rsidRPr="00A820FB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Функциональн</w:t>
      </w: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D3051E" w:rsidRPr="00A820FB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820F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7.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</w:t>
      </w: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>
        <w:rPr>
          <w:rFonts w:ascii="Times New Roman" w:eastAsia="Times New Roman" w:hAnsi="Times New Roman" w:cs="Times New Roman"/>
          <w:sz w:val="18"/>
          <w:szCs w:val="18"/>
        </w:rPr>
        <w:t>склад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</w:t>
      </w:r>
      <w:r>
        <w:rPr>
          <w:rFonts w:ascii="Times New Roman" w:eastAsia="Times New Roman" w:hAnsi="Times New Roman" w:cs="Times New Roman"/>
          <w:sz w:val="18"/>
          <w:szCs w:val="18"/>
        </w:rPr>
        <w:t>ул. Фронтовых 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BC75DF" w:rsidRDefault="00BC75DF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D3051E" w:rsidRPr="00762609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lastRenderedPageBreak/>
        <w:t xml:space="preserve">Приложение к техническому заданию № </w:t>
      </w:r>
      <w:r>
        <w:rPr>
          <w:rFonts w:ascii="Times New Roman" w:hAnsi="Times New Roman" w:cs="Times New Roman"/>
          <w:sz w:val="18"/>
          <w:szCs w:val="24"/>
        </w:rPr>
        <w:t>15</w:t>
      </w: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4127AC9" wp14:editId="63FD5EF0">
            <wp:simplePos x="0" y="0"/>
            <wp:positionH relativeFrom="margin">
              <wp:posOffset>85725</wp:posOffset>
            </wp:positionH>
            <wp:positionV relativeFrom="paragraph">
              <wp:posOffset>154940</wp:posOffset>
            </wp:positionV>
            <wp:extent cx="5120640" cy="7177405"/>
            <wp:effectExtent l="0" t="0" r="3810" b="4445"/>
            <wp:wrapThrough wrapText="bothSides">
              <wp:wrapPolygon edited="0">
                <wp:start x="0" y="0"/>
                <wp:lineTo x="0" y="21556"/>
                <wp:lineTo x="21536" y="21556"/>
                <wp:lineTo x="215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1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495C2A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BC75DF" w:rsidRDefault="00BC75DF" w:rsidP="00BC75DF">
      <w:pPr>
        <w:rPr>
          <w:rFonts w:ascii="Times New Roman" w:hAnsi="Times New Roman" w:cs="Times New Roman"/>
          <w:bCs/>
          <w:snapToGrid w:val="0"/>
          <w:sz w:val="18"/>
          <w:szCs w:val="18"/>
        </w:rPr>
      </w:pPr>
      <w:r>
        <w:rPr>
          <w:rFonts w:ascii="Times New Roman" w:hAnsi="Times New Roman" w:cs="Times New Roman"/>
          <w:bCs/>
          <w:snapToGrid w:val="0"/>
          <w:sz w:val="18"/>
          <w:szCs w:val="18"/>
        </w:rPr>
        <w:br w:type="page"/>
      </w:r>
    </w:p>
    <w:p w:rsidR="00D3051E" w:rsidRPr="00BC75DF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№1</w:t>
      </w:r>
      <w:r w:rsidRPr="00BC75DF">
        <w:rPr>
          <w:rFonts w:ascii="Times New Roman" w:hAnsi="Times New Roman"/>
          <w:b/>
          <w:sz w:val="18"/>
          <w:szCs w:val="18"/>
        </w:rPr>
        <w:t>6</w:t>
      </w:r>
    </w:p>
    <w:p w:rsidR="00D3051E" w:rsidRPr="006770AA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D3051E" w:rsidRPr="00012C94" w:rsidRDefault="00D3051E" w:rsidP="00D3051E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D3051E" w:rsidRPr="007C66ED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410"/>
      </w:tblGrid>
      <w:tr w:rsidR="00D3051E" w:rsidRPr="007C66ED" w:rsidTr="00D24D95">
        <w:trPr>
          <w:trHeight w:val="49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122BF7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56172B" w:rsidRDefault="00D3051E" w:rsidP="00D24D95">
            <w:pPr>
              <w:spacing w:after="0" w:line="276" w:lineRule="auto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Пробка 09.036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1E" w:rsidRPr="00122BF7" w:rsidRDefault="00D3051E" w:rsidP="00D24D9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122BF7">
              <w:rPr>
                <w:rFonts w:ascii="Times New Roman" w:hAnsi="Times New Roman"/>
                <w:sz w:val="16"/>
                <w:szCs w:val="18"/>
              </w:rPr>
              <w:t>100</w:t>
            </w:r>
          </w:p>
        </w:tc>
      </w:tr>
    </w:tbl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D3051E" w:rsidRPr="006518AE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 xml:space="preserve">Основные характеристики </w:t>
      </w:r>
      <w:r w:rsidRPr="006518AE">
        <w:rPr>
          <w:rFonts w:ascii="Times New Roman" w:hAnsi="Times New Roman" w:cs="Times New Roman"/>
          <w:b/>
          <w:sz w:val="18"/>
          <w:szCs w:val="18"/>
        </w:rPr>
        <w:t>закупаемой продукции: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518AE">
        <w:rPr>
          <w:rFonts w:ascii="Times New Roman" w:hAnsi="Times New Roman" w:cs="Times New Roman"/>
          <w:sz w:val="18"/>
          <w:szCs w:val="18"/>
          <w:shd w:val="clear" w:color="auto" w:fill="FFFFFF"/>
        </w:rPr>
        <w:t>- Вид материала: Сталь 38ХС ГОСТ 4543-2016.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уплотнительного кольца: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D3051E" w:rsidRPr="00415516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D3051E" w:rsidRPr="00451D25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D3051E" w:rsidRPr="007762AC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D3051E" w:rsidRPr="00F42A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42A1E">
        <w:rPr>
          <w:rFonts w:ascii="Times New Roman" w:eastAsia="Times New Roman" w:hAnsi="Times New Roman" w:cs="Times New Roman"/>
          <w:sz w:val="18"/>
          <w:szCs w:val="18"/>
        </w:rPr>
        <w:t>- Заменитель материала стали 33ХС, 40Х, 40ХС ГОСТ 4543-2016.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42A1E">
        <w:rPr>
          <w:rFonts w:ascii="Times New Roman" w:eastAsia="Times New Roman" w:hAnsi="Times New Roman" w:cs="Times New Roman"/>
          <w:sz w:val="18"/>
          <w:szCs w:val="18"/>
        </w:rPr>
        <w:t xml:space="preserve">-  </w:t>
      </w:r>
      <w:r w:rsidRPr="00F42A1E">
        <w:rPr>
          <w:rFonts w:ascii="Times New Roman" w:eastAsia="Times New Roman" w:hAnsi="Times New Roman" w:cs="Times New Roman"/>
          <w:sz w:val="18"/>
          <w:szCs w:val="18"/>
          <w:lang w:val="en-US"/>
        </w:rPr>
        <w:t>HB</w:t>
      </w:r>
      <w:r w:rsidRPr="00F42A1E">
        <w:rPr>
          <w:rFonts w:ascii="Times New Roman" w:eastAsia="Times New Roman" w:hAnsi="Times New Roman" w:cs="Times New Roman"/>
          <w:sz w:val="18"/>
          <w:szCs w:val="18"/>
        </w:rPr>
        <w:t xml:space="preserve"> 241…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285.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Взаимное расположение пазов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, В относительно отв. Г произвольное.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На поверх. Д допускаются следы от инструменты глубиной до 1 мм. 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Размеры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 Е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, Ж, И контролировать до выполнения пазы Б.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В пазах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допускается резьбу И притупить под углом 120⁰. до внутреннего диаметра резьбы.</w:t>
      </w:r>
    </w:p>
    <w:p w:rsidR="00D3051E" w:rsidRPr="00F42A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Покрытие Ц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9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.хр.</w:t>
      </w:r>
    </w:p>
    <w:p w:rsidR="00D3051E" w:rsidRPr="00743000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Требования к безопасности</w:t>
      </w:r>
      <w:r w:rsidRPr="00743000">
        <w:rPr>
          <w:rFonts w:ascii="Times New Roman" w:hAnsi="Times New Roman"/>
          <w:b/>
          <w:sz w:val="18"/>
          <w:szCs w:val="18"/>
        </w:rPr>
        <w:t>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D3051E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D3051E" w:rsidRPr="00A820FB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Функциональн</w:t>
      </w: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D3051E" w:rsidRPr="00A820FB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820F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7.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</w:t>
      </w: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>
        <w:rPr>
          <w:rFonts w:ascii="Times New Roman" w:eastAsia="Times New Roman" w:hAnsi="Times New Roman" w:cs="Times New Roman"/>
          <w:sz w:val="18"/>
          <w:szCs w:val="18"/>
        </w:rPr>
        <w:t>склад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</w:t>
      </w:r>
      <w:r>
        <w:rPr>
          <w:rFonts w:ascii="Times New Roman" w:eastAsia="Times New Roman" w:hAnsi="Times New Roman" w:cs="Times New Roman"/>
          <w:sz w:val="18"/>
          <w:szCs w:val="18"/>
        </w:rPr>
        <w:t>ул. Фронтовых 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BC75DF" w:rsidRDefault="00BC75DF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D3051E" w:rsidRPr="00762609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lastRenderedPageBreak/>
        <w:t xml:space="preserve">Приложение к техническому заданию № </w:t>
      </w:r>
      <w:r>
        <w:rPr>
          <w:rFonts w:ascii="Times New Roman" w:hAnsi="Times New Roman" w:cs="Times New Roman"/>
          <w:sz w:val="18"/>
          <w:szCs w:val="24"/>
        </w:rPr>
        <w:t>16</w:t>
      </w:r>
    </w:p>
    <w:p w:rsidR="00D3051E" w:rsidRDefault="00D3051E" w:rsidP="00D3051E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A3008F0" wp14:editId="6FD39A4E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4882515" cy="7414260"/>
            <wp:effectExtent l="0" t="0" r="0" b="0"/>
            <wp:wrapThrough wrapText="bothSides">
              <wp:wrapPolygon edited="0">
                <wp:start x="0" y="0"/>
                <wp:lineTo x="0" y="21533"/>
                <wp:lineTo x="21490" y="21533"/>
                <wp:lineTo x="2149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51E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Pr="00F45FC6" w:rsidRDefault="00D3051E" w:rsidP="00D3051E">
      <w:pPr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ind w:firstLine="708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ind w:firstLine="708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ind w:firstLine="708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ind w:firstLine="708"/>
        <w:rPr>
          <w:rFonts w:ascii="Times New Roman" w:hAnsi="Times New Roman" w:cs="Times New Roman"/>
          <w:sz w:val="18"/>
          <w:szCs w:val="24"/>
        </w:rPr>
      </w:pPr>
    </w:p>
    <w:p w:rsidR="0076506B" w:rsidRDefault="0076506B" w:rsidP="00D3051E">
      <w:pPr>
        <w:ind w:firstLine="708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№10</w:t>
      </w:r>
    </w:p>
    <w:p w:rsidR="00D3051E" w:rsidRPr="00255782" w:rsidRDefault="00D3051E" w:rsidP="00D3051E">
      <w:pPr>
        <w:spacing w:after="0" w:line="276" w:lineRule="auto"/>
        <w:jc w:val="center"/>
        <w:rPr>
          <w:rFonts w:ascii="Times New Roman" w:hAnsi="Times New Roman"/>
          <w:sz w:val="18"/>
          <w:szCs w:val="18"/>
        </w:rPr>
      </w:pPr>
    </w:p>
    <w:p w:rsidR="00D3051E" w:rsidRPr="00012C94" w:rsidRDefault="00D3051E" w:rsidP="00D3051E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D3051E" w:rsidRPr="007C66ED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229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283"/>
      </w:tblGrid>
      <w:tr w:rsidR="00D3051E" w:rsidRPr="007C66ED" w:rsidTr="00D24D95">
        <w:trPr>
          <w:trHeight w:val="68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415516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415516" w:rsidRDefault="00D3051E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51E" w:rsidRPr="00A0687A" w:rsidRDefault="00D3051E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Кольцо выключения 09.081-6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415516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51E" w:rsidRPr="00415516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</w:tbl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Сталь 38ХС ГОСТ 4543-2016.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уплотнительного кольца: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D3051E" w:rsidRPr="00415516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D3051E" w:rsidRPr="00451D25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D3051E" w:rsidRPr="007762AC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D3051E" w:rsidRPr="00A820FB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sz w:val="18"/>
          <w:szCs w:val="18"/>
        </w:rPr>
        <w:t>- Заменитель материала –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сталь 40ХС ГОСТ 4543-2016.</w:t>
      </w:r>
    </w:p>
    <w:p w:rsidR="00D3051E" w:rsidRPr="00A820FB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Pr="00A820FB">
        <w:rPr>
          <w:rFonts w:ascii="Times New Roman" w:eastAsia="Times New Roman" w:hAnsi="Times New Roman" w:cs="Times New Roman"/>
          <w:sz w:val="18"/>
          <w:szCs w:val="18"/>
          <w:lang w:val="en-US"/>
        </w:rPr>
        <w:t>HR</w:t>
      </w:r>
      <w:r w:rsidRPr="00A820FB">
        <w:rPr>
          <w:rFonts w:ascii="Times New Roman" w:eastAsia="Times New Roman" w:hAnsi="Times New Roman" w:cs="Times New Roman"/>
          <w:sz w:val="18"/>
          <w:szCs w:val="18"/>
          <w:vertAlign w:val="subscript"/>
        </w:rPr>
        <w:t>э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30…36,5.</w:t>
      </w:r>
    </w:p>
    <w:p w:rsidR="00D3051E" w:rsidRPr="00A820FB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sz w:val="18"/>
          <w:szCs w:val="18"/>
        </w:rPr>
        <w:t>- Разность размеров Е не более 0,2 мм.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На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поверхн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 Ж и З допускаются следы от инструмента глубиной не более 0,4 мм.</w:t>
      </w:r>
    </w:p>
    <w:p w:rsidR="00D3051E" w:rsidRPr="00A820FB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Покрытие дисульфидом молибдена ТУ 48-19-133-90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поверхн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Н. Допускается покрытие кругом. </w:t>
      </w:r>
    </w:p>
    <w:p w:rsidR="00D3051E" w:rsidRPr="00743000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Требования к безопасности</w:t>
      </w:r>
      <w:r w:rsidRPr="00743000">
        <w:rPr>
          <w:rFonts w:ascii="Times New Roman" w:hAnsi="Times New Roman"/>
          <w:b/>
          <w:sz w:val="18"/>
          <w:szCs w:val="18"/>
        </w:rPr>
        <w:t>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D3051E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D3051E" w:rsidRPr="00A820FB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Функциональн</w:t>
      </w: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D3051E" w:rsidRPr="00A820FB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820F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7.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</w:t>
      </w: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 w:rsidR="0076506B">
        <w:rPr>
          <w:rFonts w:ascii="Times New Roman" w:eastAsia="Times New Roman" w:hAnsi="Times New Roman" w:cs="Times New Roman"/>
          <w:sz w:val="18"/>
          <w:szCs w:val="18"/>
        </w:rPr>
        <w:t>склада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ул. Фронтовых </w:t>
      </w:r>
      <w:r w:rsidR="0076506B">
        <w:rPr>
          <w:rFonts w:ascii="Times New Roman" w:eastAsia="Times New Roman" w:hAnsi="Times New Roman" w:cs="Times New Roman"/>
          <w:sz w:val="18"/>
          <w:szCs w:val="18"/>
        </w:rPr>
        <w:t>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Pr="00D01E1F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BC75DF" w:rsidRDefault="00BC75DF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D3051E" w:rsidRPr="00762609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lastRenderedPageBreak/>
        <w:t xml:space="preserve">Приложение к техническому заданию № </w:t>
      </w:r>
      <w:r>
        <w:rPr>
          <w:rFonts w:ascii="Times New Roman" w:hAnsi="Times New Roman" w:cs="Times New Roman"/>
          <w:sz w:val="18"/>
          <w:szCs w:val="24"/>
        </w:rPr>
        <w:t>10</w:t>
      </w:r>
    </w:p>
    <w:p w:rsidR="00BC75DF" w:rsidRDefault="00BC75DF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2B78C15" wp14:editId="2685BD59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5676900" cy="7566660"/>
            <wp:effectExtent l="0" t="0" r="0" b="0"/>
            <wp:wrapThrough wrapText="bothSides">
              <wp:wrapPolygon edited="0">
                <wp:start x="0" y="0"/>
                <wp:lineTo x="0" y="21535"/>
                <wp:lineTo x="21528" y="21535"/>
                <wp:lineTo x="2152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762609" w:rsidRDefault="00D3051E" w:rsidP="00D3051E">
      <w:pPr>
        <w:tabs>
          <w:tab w:val="left" w:pos="2976"/>
        </w:tabs>
        <w:spacing w:after="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"/>
        <w:gridCol w:w="225"/>
      </w:tblGrid>
      <w:tr w:rsidR="00D3051E" w:rsidRPr="00012C94" w:rsidTr="00D24D95">
        <w:trPr>
          <w:trHeight w:val="1150"/>
        </w:trPr>
        <w:tc>
          <w:tcPr>
            <w:tcW w:w="5072" w:type="dxa"/>
          </w:tcPr>
          <w:p w:rsidR="00D3051E" w:rsidRPr="00012C94" w:rsidRDefault="00D3051E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4175" w:type="dxa"/>
          </w:tcPr>
          <w:p w:rsidR="00D3051E" w:rsidRPr="00012C94" w:rsidRDefault="00D3051E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</w:tbl>
    <w:p w:rsidR="00357394" w:rsidRDefault="00357394"/>
    <w:p w:rsidR="00BC75DF" w:rsidRDefault="00BC75DF" w:rsidP="00D3051E">
      <w:pPr>
        <w:spacing w:after="0" w:line="276" w:lineRule="auto"/>
        <w:jc w:val="center"/>
        <w:rPr>
          <w:rFonts w:ascii="Times New Roman" w:hAnsi="Times New Roman" w:cs="Times New Roman"/>
          <w:bCs/>
          <w:snapToGrid w:val="0"/>
          <w:sz w:val="18"/>
          <w:szCs w:val="18"/>
        </w:rPr>
      </w:pPr>
    </w:p>
    <w:p w:rsidR="00BC75DF" w:rsidRDefault="00BC75DF">
      <w:pPr>
        <w:rPr>
          <w:rFonts w:ascii="Times New Roman" w:hAnsi="Times New Roman" w:cs="Times New Roman"/>
          <w:bCs/>
          <w:snapToGrid w:val="0"/>
          <w:sz w:val="18"/>
          <w:szCs w:val="18"/>
        </w:rPr>
      </w:pPr>
      <w:r>
        <w:rPr>
          <w:rFonts w:ascii="Times New Roman" w:hAnsi="Times New Roman" w:cs="Times New Roman"/>
          <w:bCs/>
          <w:snapToGrid w:val="0"/>
          <w:sz w:val="18"/>
          <w:szCs w:val="18"/>
        </w:rPr>
        <w:br w:type="page"/>
      </w:r>
    </w:p>
    <w:p w:rsidR="00D3051E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№6</w:t>
      </w:r>
    </w:p>
    <w:p w:rsidR="00D3051E" w:rsidRPr="00012C94" w:rsidRDefault="00D3051E" w:rsidP="00D3051E">
      <w:pPr>
        <w:spacing w:after="0" w:line="276" w:lineRule="auto"/>
        <w:jc w:val="center"/>
        <w:rPr>
          <w:rFonts w:ascii="Times New Roman" w:hAnsi="Times New Roman"/>
          <w:sz w:val="18"/>
          <w:szCs w:val="18"/>
        </w:rPr>
      </w:pPr>
    </w:p>
    <w:p w:rsidR="00D3051E" w:rsidRPr="00012C94" w:rsidRDefault="00D3051E" w:rsidP="00D3051E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D3051E" w:rsidRPr="007C66ED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229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283"/>
      </w:tblGrid>
      <w:tr w:rsidR="00D3051E" w:rsidRPr="007C66ED" w:rsidTr="00D24D95">
        <w:trPr>
          <w:trHeight w:val="68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415516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D3051E" w:rsidRPr="007C66ED" w:rsidTr="00D24D95">
        <w:trPr>
          <w:trHeight w:val="31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415516" w:rsidRDefault="00D3051E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51E" w:rsidRPr="00415516" w:rsidRDefault="00D3051E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Кольцо упорное 09.015-6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415516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415516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51E" w:rsidRPr="00415516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</w:tbl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Сталь 38 ХС </w:t>
      </w: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>(ГОСТ 4543-2016).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болта: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D3051E" w:rsidRPr="00415516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D3051E" w:rsidRPr="00415516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D3051E" w:rsidRPr="00415516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D3051E" w:rsidRPr="00451D25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D3051E" w:rsidRPr="007762AC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</w:rPr>
        <w:t>Заменитель материала – стали 38 ХА, 40 Х, 40 ХС, 45 Х ГОСТ 4543-2016.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НВ 225… 302.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Испытание твердости на свидетеле.</w:t>
      </w:r>
    </w:p>
    <w:p w:rsidR="00D3051E" w:rsidRPr="000A1CD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Покрытие: Ц 15 хр.</w:t>
      </w:r>
    </w:p>
    <w:p w:rsidR="00D3051E" w:rsidRPr="00743000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851ED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43000">
        <w:rPr>
          <w:rFonts w:ascii="Times New Roman" w:hAnsi="Times New Roman"/>
          <w:b/>
          <w:sz w:val="18"/>
          <w:szCs w:val="18"/>
        </w:rPr>
        <w:t>Требования к безопасности: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D3051E" w:rsidRPr="001F5350" w:rsidRDefault="00D3051E" w:rsidP="00D3051E">
      <w:pPr>
        <w:pStyle w:val="a5"/>
        <w:numPr>
          <w:ilvl w:val="0"/>
          <w:numId w:val="1"/>
        </w:numPr>
        <w:spacing w:after="0" w:line="276" w:lineRule="auto"/>
        <w:ind w:left="284" w:hanging="153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1F5350">
        <w:rPr>
          <w:rFonts w:ascii="Times New Roman" w:hAnsi="Times New Roman"/>
          <w:b/>
          <w:sz w:val="18"/>
          <w:szCs w:val="18"/>
        </w:rPr>
        <w:t>Функциональн</w:t>
      </w:r>
      <w:r w:rsidRPr="001F5350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D3051E" w:rsidRPr="001F5350" w:rsidRDefault="00D3051E" w:rsidP="00D3051E">
      <w:pPr>
        <w:pStyle w:val="a5"/>
        <w:numPr>
          <w:ilvl w:val="0"/>
          <w:numId w:val="1"/>
        </w:numPr>
        <w:spacing w:after="0" w:line="276" w:lineRule="auto"/>
        <w:ind w:left="284" w:hanging="153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1F5350">
        <w:rPr>
          <w:rFonts w:ascii="Times New Roman" w:hAnsi="Times New Roman"/>
          <w:b/>
          <w:sz w:val="18"/>
          <w:szCs w:val="18"/>
        </w:rPr>
        <w:t>Требован</w:t>
      </w:r>
      <w:r w:rsidRPr="001F5350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 w:rsidR="0076506B">
        <w:rPr>
          <w:rFonts w:ascii="Times New Roman" w:eastAsia="Times New Roman" w:hAnsi="Times New Roman" w:cs="Times New Roman"/>
          <w:sz w:val="18"/>
          <w:szCs w:val="18"/>
        </w:rPr>
        <w:t>склада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ул. Фронтовых </w:t>
      </w:r>
      <w:r w:rsidR="0076506B">
        <w:rPr>
          <w:rFonts w:ascii="Times New Roman" w:eastAsia="Times New Roman" w:hAnsi="Times New Roman" w:cs="Times New Roman"/>
          <w:sz w:val="18"/>
          <w:szCs w:val="18"/>
        </w:rPr>
        <w:t>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BC75DF" w:rsidRDefault="00BC75DF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D3051E" w:rsidRPr="00E94EDD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lastRenderedPageBreak/>
        <w:t>Прилож</w:t>
      </w:r>
      <w:r>
        <w:rPr>
          <w:rFonts w:ascii="Times New Roman" w:hAnsi="Times New Roman" w:cs="Times New Roman"/>
          <w:sz w:val="18"/>
          <w:szCs w:val="24"/>
        </w:rPr>
        <w:t>ение к техническому заданию № 6</w:t>
      </w:r>
    </w:p>
    <w:p w:rsidR="00D3051E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BC75DF" w:rsidRDefault="00BC75DF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D3051E" w:rsidRPr="00E94EDD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2B5FA38" wp14:editId="5A4D1B0C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402580" cy="7365365"/>
            <wp:effectExtent l="0" t="0" r="7620" b="6985"/>
            <wp:wrapThrough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3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364"/>
      </w:tblGrid>
      <w:tr w:rsidR="00D3051E" w:rsidRPr="00012C94" w:rsidTr="00D24D95">
        <w:trPr>
          <w:trHeight w:val="1150"/>
        </w:trPr>
        <w:tc>
          <w:tcPr>
            <w:tcW w:w="5072" w:type="dxa"/>
          </w:tcPr>
          <w:p w:rsidR="00D3051E" w:rsidRPr="00012C94" w:rsidRDefault="0076506B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\\\</w:t>
            </w:r>
          </w:p>
        </w:tc>
        <w:tc>
          <w:tcPr>
            <w:tcW w:w="4175" w:type="dxa"/>
          </w:tcPr>
          <w:p w:rsidR="00D3051E" w:rsidRPr="00012C94" w:rsidRDefault="00D3051E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</w:tbl>
    <w:p w:rsidR="00D3051E" w:rsidRDefault="00D3051E"/>
    <w:p w:rsidR="0076506B" w:rsidRDefault="0076506B"/>
    <w:p w:rsidR="0076506B" w:rsidRDefault="0076506B"/>
    <w:p w:rsidR="0076506B" w:rsidRDefault="0076506B"/>
    <w:p w:rsidR="00BC75DF" w:rsidRDefault="00BC75DF" w:rsidP="00D3051E">
      <w:pPr>
        <w:spacing w:after="0" w:line="276" w:lineRule="auto"/>
        <w:jc w:val="center"/>
        <w:rPr>
          <w:rFonts w:ascii="Times New Roman" w:hAnsi="Times New Roman" w:cs="Times New Roman"/>
          <w:bCs/>
          <w:snapToGrid w:val="0"/>
          <w:sz w:val="18"/>
          <w:szCs w:val="18"/>
        </w:rPr>
      </w:pPr>
    </w:p>
    <w:p w:rsidR="00BC75DF" w:rsidRDefault="00BC75DF">
      <w:pPr>
        <w:rPr>
          <w:rFonts w:ascii="Times New Roman" w:hAnsi="Times New Roman" w:cs="Times New Roman"/>
          <w:bCs/>
          <w:snapToGrid w:val="0"/>
          <w:sz w:val="18"/>
          <w:szCs w:val="18"/>
        </w:rPr>
      </w:pPr>
      <w:r>
        <w:rPr>
          <w:rFonts w:ascii="Times New Roman" w:hAnsi="Times New Roman" w:cs="Times New Roman"/>
          <w:bCs/>
          <w:snapToGrid w:val="0"/>
          <w:sz w:val="18"/>
          <w:szCs w:val="18"/>
        </w:rPr>
        <w:br w:type="page"/>
      </w:r>
    </w:p>
    <w:p w:rsidR="00D3051E" w:rsidRDefault="00D3051E" w:rsidP="00D3051E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№3</w:t>
      </w:r>
    </w:p>
    <w:p w:rsidR="00D3051E" w:rsidRPr="00012C94" w:rsidRDefault="00D3051E" w:rsidP="00D3051E">
      <w:pPr>
        <w:spacing w:after="0" w:line="276" w:lineRule="auto"/>
        <w:jc w:val="center"/>
        <w:rPr>
          <w:rFonts w:ascii="Times New Roman" w:hAnsi="Times New Roman"/>
          <w:sz w:val="18"/>
          <w:szCs w:val="18"/>
        </w:rPr>
      </w:pPr>
    </w:p>
    <w:p w:rsidR="00D3051E" w:rsidRPr="00012C94" w:rsidRDefault="00D3051E" w:rsidP="00D3051E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</w:rPr>
      </w:pPr>
      <w:r w:rsidRPr="00012C94">
        <w:rPr>
          <w:rFonts w:ascii="Times New Roman" w:hAnsi="Times New Roman"/>
          <w:bCs/>
          <w:sz w:val="18"/>
          <w:szCs w:val="18"/>
        </w:rPr>
        <w:t>Поставка метизной продукции для собственного производства:</w:t>
      </w:r>
    </w:p>
    <w:tbl>
      <w:tblPr>
        <w:tblW w:w="9229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283"/>
      </w:tblGrid>
      <w:tr w:rsidR="00D3051E" w:rsidRPr="00012C94" w:rsidTr="00D24D95">
        <w:trPr>
          <w:trHeight w:val="68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012C94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2C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012C94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2C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012C94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2C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51E" w:rsidRPr="00012C94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2C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51E" w:rsidRPr="00012C94" w:rsidRDefault="00D3051E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12C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D3051E" w:rsidRPr="00012C94" w:rsidTr="00D24D95">
        <w:trPr>
          <w:trHeight w:val="31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012C94" w:rsidRDefault="00D3051E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012C9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51E" w:rsidRPr="00012C94" w:rsidRDefault="00D3051E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Конус распорный 09.034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012C94" w:rsidRDefault="00D3051E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2C94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51E" w:rsidRPr="00012C94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2C9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51E" w:rsidRPr="00012C94" w:rsidRDefault="00D3051E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12C94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</w:tbl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012C94">
        <w:rPr>
          <w:rFonts w:ascii="Times New Roman" w:hAnsi="Times New Roman"/>
          <w:b/>
          <w:sz w:val="18"/>
          <w:szCs w:val="18"/>
        </w:rPr>
        <w:t xml:space="preserve">2. </w:t>
      </w:r>
      <w:r w:rsidRPr="00012C94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012C94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012C94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012C94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Сталь 38 ХС</w:t>
      </w: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(ГОСТ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4543-2016</w:t>
      </w: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).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конуса распорного: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согласно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эскиза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заказчика.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012C94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D3051E" w:rsidRPr="00743000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4. </w:t>
      </w:r>
      <w:r w:rsidRPr="00743000">
        <w:rPr>
          <w:rFonts w:ascii="Times New Roman" w:hAnsi="Times New Roman"/>
          <w:b/>
          <w:sz w:val="18"/>
          <w:szCs w:val="18"/>
        </w:rPr>
        <w:t>Технические характеристики товара, работы, услуги: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</w:rPr>
        <w:t>Заменитель материала стали 40Х, 40ХС ГОСТ 4643-2016.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НВ 241 … 285.</w:t>
      </w:r>
    </w:p>
    <w:p w:rsidR="00D3051E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Покрытие Ц9. хр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Pr="00743000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851ED">
        <w:rPr>
          <w:rFonts w:ascii="Times New Roman" w:eastAsia="Times New Roman" w:hAnsi="Times New Roman" w:cs="Times New Roman"/>
          <w:b/>
          <w:sz w:val="18"/>
          <w:szCs w:val="18"/>
        </w:rPr>
        <w:t xml:space="preserve"> 5.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43000">
        <w:rPr>
          <w:rFonts w:ascii="Times New Roman" w:hAnsi="Times New Roman"/>
          <w:b/>
          <w:sz w:val="18"/>
          <w:szCs w:val="18"/>
        </w:rPr>
        <w:t>Требования к безопасности: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D3051E" w:rsidRPr="00D851ED" w:rsidRDefault="00D3051E" w:rsidP="00D3051E">
      <w:pPr>
        <w:pStyle w:val="a5"/>
        <w:numPr>
          <w:ilvl w:val="0"/>
          <w:numId w:val="2"/>
        </w:numPr>
        <w:spacing w:after="0" w:line="276" w:lineRule="auto"/>
        <w:ind w:left="284" w:hanging="153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D851ED">
        <w:rPr>
          <w:rFonts w:ascii="Times New Roman" w:hAnsi="Times New Roman"/>
          <w:b/>
          <w:sz w:val="18"/>
          <w:szCs w:val="18"/>
        </w:rPr>
        <w:t>Функциональн</w:t>
      </w:r>
      <w:r w:rsidRPr="00D851ED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D3051E" w:rsidRPr="00D851ED" w:rsidRDefault="00D3051E" w:rsidP="00D3051E">
      <w:pPr>
        <w:pStyle w:val="a5"/>
        <w:numPr>
          <w:ilvl w:val="0"/>
          <w:numId w:val="2"/>
        </w:numPr>
        <w:spacing w:after="0" w:line="276" w:lineRule="auto"/>
        <w:ind w:left="284" w:hanging="153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D851ED">
        <w:rPr>
          <w:rFonts w:ascii="Times New Roman" w:hAnsi="Times New Roman"/>
          <w:b/>
          <w:sz w:val="18"/>
          <w:szCs w:val="18"/>
        </w:rPr>
        <w:t>Требован</w:t>
      </w:r>
      <w:r w:rsidRPr="00D851ED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D3051E" w:rsidRPr="00012C94" w:rsidRDefault="00D3051E" w:rsidP="00D3051E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D3051E" w:rsidRPr="00012C94" w:rsidRDefault="00D3051E" w:rsidP="00D3051E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 w:rsidR="0076506B">
        <w:rPr>
          <w:rFonts w:ascii="Times New Roman" w:eastAsia="Times New Roman" w:hAnsi="Times New Roman" w:cs="Times New Roman"/>
          <w:sz w:val="18"/>
          <w:szCs w:val="18"/>
        </w:rPr>
        <w:t>склада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ул. Фронтовых </w:t>
      </w:r>
      <w:r w:rsidR="0076506B">
        <w:rPr>
          <w:rFonts w:ascii="Times New Roman" w:eastAsia="Times New Roman" w:hAnsi="Times New Roman" w:cs="Times New Roman"/>
          <w:sz w:val="18"/>
          <w:szCs w:val="18"/>
        </w:rPr>
        <w:t>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D3051E" w:rsidRPr="00012C94" w:rsidRDefault="00D3051E" w:rsidP="00D3051E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D3051E" w:rsidRPr="00012C94" w:rsidRDefault="00D3051E" w:rsidP="00D3051E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Pr="00012C94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BC75DF" w:rsidRDefault="00BC75DF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D3051E" w:rsidRPr="001B0150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012C94">
        <w:rPr>
          <w:rFonts w:ascii="Times New Roman" w:hAnsi="Times New Roman" w:cs="Times New Roman"/>
          <w:sz w:val="18"/>
          <w:szCs w:val="24"/>
        </w:rPr>
        <w:lastRenderedPageBreak/>
        <w:t>Приложение к техническому заданию</w:t>
      </w:r>
      <w:r>
        <w:rPr>
          <w:rFonts w:ascii="Times New Roman" w:hAnsi="Times New Roman" w:cs="Times New Roman"/>
          <w:sz w:val="18"/>
          <w:szCs w:val="24"/>
        </w:rPr>
        <w:t xml:space="preserve"> № 3</w:t>
      </w:r>
      <w:r w:rsidRPr="001B0150">
        <w:rPr>
          <w:rFonts w:ascii="Times New Roman" w:hAnsi="Times New Roman" w:cs="Times New Roman"/>
          <w:sz w:val="18"/>
          <w:szCs w:val="24"/>
        </w:rPr>
        <w:t xml:space="preserve"> </w:t>
      </w:r>
    </w:p>
    <w:p w:rsidR="00D3051E" w:rsidRDefault="00D3051E" w:rsidP="00D3051E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>
        <w:rPr>
          <w:noProof/>
          <w:sz w:val="16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40F09E3D" wp14:editId="69F363D9">
            <wp:simplePos x="0" y="0"/>
            <wp:positionH relativeFrom="margin">
              <wp:align>left</wp:align>
            </wp:positionH>
            <wp:positionV relativeFrom="paragraph">
              <wp:posOffset>619760</wp:posOffset>
            </wp:positionV>
            <wp:extent cx="5960745" cy="7574280"/>
            <wp:effectExtent l="0" t="0" r="1905" b="7620"/>
            <wp:wrapThrough wrapText="bothSides">
              <wp:wrapPolygon edited="0">
                <wp:start x="0" y="0"/>
                <wp:lineTo x="0" y="21567"/>
                <wp:lineTo x="21538" y="21567"/>
                <wp:lineTo x="2153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Pr="005126B5" w:rsidRDefault="00D3051E" w:rsidP="00D3051E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 w:rsidP="00D3051E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D3051E" w:rsidRDefault="00D3051E">
      <w:bookmarkStart w:id="0" w:name="_GoBack"/>
      <w:bookmarkEnd w:id="0"/>
    </w:p>
    <w:sectPr w:rsidR="00D3051E" w:rsidSect="00BC7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F67A0"/>
    <w:multiLevelType w:val="hybridMultilevel"/>
    <w:tmpl w:val="CFB02B1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3556F7"/>
    <w:multiLevelType w:val="hybridMultilevel"/>
    <w:tmpl w:val="6ED6645C"/>
    <w:lvl w:ilvl="0" w:tplc="B9A0D82A">
      <w:start w:val="6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51E"/>
    <w:rsid w:val="00357394"/>
    <w:rsid w:val="0076506B"/>
    <w:rsid w:val="00BC75DF"/>
    <w:rsid w:val="00D3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3051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305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D3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3051E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305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D3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4118</Words>
  <Characters>23478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ADMIN</cp:lastModifiedBy>
  <cp:revision>3</cp:revision>
  <dcterms:created xsi:type="dcterms:W3CDTF">2023-10-04T08:46:00Z</dcterms:created>
  <dcterms:modified xsi:type="dcterms:W3CDTF">2023-10-04T09:34:00Z</dcterms:modified>
</cp:coreProperties>
</file>