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CB48" w14:textId="77777777" w:rsidR="00476DB0" w:rsidRPr="007D561B" w:rsidRDefault="00476DB0" w:rsidP="00476DB0">
      <w:pPr>
        <w:jc w:val="right"/>
        <w:rPr>
          <w:sz w:val="24"/>
          <w:szCs w:val="24"/>
        </w:rPr>
      </w:pPr>
      <w:r w:rsidRPr="007D561B">
        <w:rPr>
          <w:sz w:val="24"/>
          <w:szCs w:val="24"/>
        </w:rPr>
        <w:t xml:space="preserve">                                                                                                 </w:t>
      </w:r>
    </w:p>
    <w:p w14:paraId="22A44DB8" w14:textId="77777777" w:rsidR="00476DB0" w:rsidRPr="007D561B" w:rsidRDefault="00476DB0" w:rsidP="001B6EC9">
      <w:pPr>
        <w:jc w:val="both"/>
        <w:rPr>
          <w:sz w:val="24"/>
          <w:szCs w:val="24"/>
        </w:rPr>
      </w:pPr>
    </w:p>
    <w:p w14:paraId="1446470A" w14:textId="77777777" w:rsidR="00476DB0" w:rsidRPr="007D561B" w:rsidRDefault="00476DB0" w:rsidP="00476DB0">
      <w:pPr>
        <w:jc w:val="center"/>
        <w:rPr>
          <w:rFonts w:eastAsia="SimSun"/>
          <w:b/>
          <w:sz w:val="24"/>
          <w:szCs w:val="24"/>
          <w:lang w:eastAsia="zh-CN"/>
        </w:rPr>
      </w:pPr>
      <w:r w:rsidRPr="007D561B">
        <w:rPr>
          <w:rFonts w:eastAsia="SimSun"/>
          <w:b/>
          <w:sz w:val="24"/>
          <w:szCs w:val="24"/>
          <w:lang w:eastAsia="zh-CN"/>
        </w:rPr>
        <w:t>Техническое задание</w:t>
      </w:r>
    </w:p>
    <w:p w14:paraId="67201123" w14:textId="77777777" w:rsidR="00476DB0" w:rsidRPr="007D561B" w:rsidRDefault="00476DB0" w:rsidP="00476DB0">
      <w:pPr>
        <w:jc w:val="center"/>
        <w:rPr>
          <w:rFonts w:eastAsia="SimSun"/>
          <w:b/>
          <w:sz w:val="24"/>
          <w:szCs w:val="24"/>
          <w:lang w:eastAsia="en-US"/>
        </w:rPr>
      </w:pPr>
      <w:r w:rsidRPr="007D561B">
        <w:rPr>
          <w:rFonts w:eastAsia="SimSun"/>
          <w:b/>
          <w:sz w:val="24"/>
          <w:szCs w:val="24"/>
          <w:lang w:eastAsia="zh-CN"/>
        </w:rPr>
        <w:t xml:space="preserve">на выполнение работ по изготовлению </w:t>
      </w:r>
      <w:r w:rsidRPr="007D561B">
        <w:rPr>
          <w:rFonts w:eastAsia="SimSun"/>
          <w:b/>
          <w:color w:val="000000"/>
          <w:sz w:val="24"/>
          <w:szCs w:val="24"/>
          <w:shd w:val="clear" w:color="auto" w:fill="FFFFFF"/>
          <w:lang w:eastAsia="zh-CN"/>
        </w:rPr>
        <w:t xml:space="preserve">деталей по чертежам заказчика </w:t>
      </w:r>
      <w:r w:rsidRPr="007D561B">
        <w:rPr>
          <w:rFonts w:eastAsia="SimSun"/>
          <w:b/>
          <w:sz w:val="24"/>
          <w:szCs w:val="24"/>
          <w:lang w:eastAsia="en-US"/>
        </w:rPr>
        <w:t>из материала исполнителя</w:t>
      </w:r>
    </w:p>
    <w:p w14:paraId="543E68FE" w14:textId="77777777" w:rsidR="00476DB0" w:rsidRPr="007D561B" w:rsidRDefault="00476DB0" w:rsidP="00476DB0">
      <w:pPr>
        <w:jc w:val="center"/>
        <w:rPr>
          <w:rFonts w:eastAsia="SimSun"/>
          <w:b/>
          <w:sz w:val="24"/>
          <w:szCs w:val="24"/>
          <w:lang w:eastAsia="zh-CN"/>
        </w:rPr>
      </w:pPr>
    </w:p>
    <w:p w14:paraId="794ECD15" w14:textId="77777777" w:rsidR="00476DB0" w:rsidRPr="007D561B" w:rsidRDefault="00476DB0" w:rsidP="00476DB0">
      <w:pPr>
        <w:numPr>
          <w:ilvl w:val="0"/>
          <w:numId w:val="10"/>
        </w:numPr>
        <w:contextualSpacing/>
        <w:jc w:val="both"/>
        <w:rPr>
          <w:b/>
          <w:sz w:val="24"/>
          <w:szCs w:val="24"/>
        </w:rPr>
      </w:pPr>
      <w:r w:rsidRPr="007D561B">
        <w:rPr>
          <w:b/>
          <w:sz w:val="24"/>
          <w:szCs w:val="24"/>
        </w:rPr>
        <w:t>Наименование и количество выполняемых работ: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560"/>
        <w:gridCol w:w="1560"/>
        <w:gridCol w:w="2093"/>
      </w:tblGrid>
      <w:tr w:rsidR="00476DB0" w:rsidRPr="007D561B" w14:paraId="56F9D8CE" w14:textId="77777777" w:rsidTr="00476DB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A5A6" w14:textId="77777777" w:rsidR="00476DB0" w:rsidRPr="007D561B" w:rsidRDefault="00476DB0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61B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35C5B76F" w14:textId="77777777" w:rsidR="00476DB0" w:rsidRPr="007D561B" w:rsidRDefault="00476DB0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61B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E6E7" w14:textId="77777777" w:rsidR="00476DB0" w:rsidRPr="007D561B" w:rsidRDefault="00476DB0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61B">
              <w:rPr>
                <w:rFonts w:eastAsia="Calibri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13FF" w14:textId="77777777" w:rsidR="00476DB0" w:rsidRPr="007D561B" w:rsidRDefault="00476DB0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61B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  <w:p w14:paraId="3920DCA7" w14:textId="77777777" w:rsidR="00476DB0" w:rsidRPr="007D561B" w:rsidRDefault="00476DB0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61B">
              <w:rPr>
                <w:rFonts w:eastAsia="Calibri"/>
                <w:sz w:val="24"/>
                <w:szCs w:val="24"/>
                <w:lang w:eastAsia="en-US"/>
              </w:rPr>
              <w:t xml:space="preserve">(по </w:t>
            </w:r>
            <w:r w:rsidRPr="007D561B">
              <w:rPr>
                <w:sz w:val="24"/>
                <w:szCs w:val="24"/>
                <w:lang w:eastAsia="en-US"/>
              </w:rPr>
              <w:t>ОКЕИ)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C34B" w14:textId="77777777" w:rsidR="00476DB0" w:rsidRPr="007D561B" w:rsidRDefault="00476DB0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61B">
              <w:rPr>
                <w:rFonts w:eastAsia="Calibri"/>
                <w:sz w:val="24"/>
                <w:szCs w:val="24"/>
                <w:lang w:eastAsia="en-US"/>
              </w:rPr>
              <w:t xml:space="preserve">Объём </w:t>
            </w:r>
          </w:p>
        </w:tc>
      </w:tr>
      <w:tr w:rsidR="00476DB0" w:rsidRPr="007D561B" w14:paraId="05174DF2" w14:textId="77777777" w:rsidTr="00225634">
        <w:trPr>
          <w:trHeight w:val="2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3864" w14:textId="77777777" w:rsidR="00476DB0" w:rsidRPr="007D561B" w:rsidRDefault="00476DB0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61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4133" w14:textId="77777777" w:rsidR="00476DB0" w:rsidRPr="007D561B" w:rsidRDefault="00476DB0" w:rsidP="00AE192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7D561B"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="00AE1922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B335D">
              <w:rPr>
                <w:color w:val="000000"/>
                <w:sz w:val="24"/>
                <w:szCs w:val="24"/>
                <w:shd w:val="clear" w:color="auto" w:fill="FFFFFF"/>
              </w:rPr>
              <w:t xml:space="preserve">ольца </w:t>
            </w:r>
            <w:r w:rsidR="004B335D" w:rsidRPr="004B335D">
              <w:rPr>
                <w:color w:val="000000"/>
                <w:sz w:val="24"/>
                <w:szCs w:val="24"/>
                <w:shd w:val="clear" w:color="auto" w:fill="FFFFFF"/>
              </w:rPr>
              <w:t>РЛ2-Э9446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1871" w14:textId="77777777" w:rsidR="00476DB0" w:rsidRPr="007D561B" w:rsidRDefault="00476DB0" w:rsidP="00476DB0">
            <w:pPr>
              <w:shd w:val="clear" w:color="auto" w:fill="FFFFFF"/>
              <w:spacing w:after="270" w:line="325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61B">
              <w:rPr>
                <w:rFonts w:eastAsia="Calibri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BDD" w14:textId="77777777" w:rsidR="00476DB0" w:rsidRPr="007D561B" w:rsidRDefault="004B335D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</w:tr>
      <w:tr w:rsidR="00476DB0" w:rsidRPr="007D561B" w14:paraId="603E161D" w14:textId="77777777" w:rsidTr="00476DB0">
        <w:trPr>
          <w:trHeight w:val="5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FC87" w14:textId="77777777" w:rsidR="00476DB0" w:rsidRPr="007D561B" w:rsidRDefault="00476DB0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61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A90C" w14:textId="77777777" w:rsidR="00476DB0" w:rsidRPr="007D561B" w:rsidRDefault="00476DB0" w:rsidP="00AE1922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561B">
              <w:rPr>
                <w:color w:val="000000"/>
                <w:sz w:val="24"/>
                <w:szCs w:val="24"/>
                <w:shd w:val="clear" w:color="auto" w:fill="FFFFFF"/>
              </w:rPr>
              <w:t>Изг</w:t>
            </w:r>
            <w:r w:rsidR="00CB6551">
              <w:rPr>
                <w:color w:val="000000"/>
                <w:sz w:val="24"/>
                <w:szCs w:val="24"/>
                <w:shd w:val="clear" w:color="auto" w:fill="FFFFFF"/>
              </w:rPr>
              <w:t xml:space="preserve">отовление </w:t>
            </w:r>
            <w:r w:rsidR="00AE1922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B335D">
              <w:rPr>
                <w:color w:val="000000"/>
                <w:sz w:val="24"/>
                <w:szCs w:val="24"/>
                <w:shd w:val="clear" w:color="auto" w:fill="FFFFFF"/>
              </w:rPr>
              <w:t xml:space="preserve">тулки </w:t>
            </w:r>
            <w:r w:rsidR="004B335D" w:rsidRPr="004B335D">
              <w:rPr>
                <w:color w:val="000000"/>
                <w:sz w:val="24"/>
                <w:szCs w:val="24"/>
                <w:shd w:val="clear" w:color="auto" w:fill="FFFFFF"/>
              </w:rPr>
              <w:t>РЛ2-Э9441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1AD" w14:textId="77777777" w:rsidR="00476DB0" w:rsidRPr="007D561B" w:rsidRDefault="00476DB0" w:rsidP="00476DB0">
            <w:pPr>
              <w:jc w:val="center"/>
              <w:rPr>
                <w:sz w:val="24"/>
                <w:szCs w:val="24"/>
              </w:rPr>
            </w:pPr>
            <w:r w:rsidRPr="007D561B">
              <w:rPr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E66" w14:textId="77777777" w:rsidR="00476DB0" w:rsidRPr="007D561B" w:rsidRDefault="004B335D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</w:tr>
      <w:tr w:rsidR="00476DB0" w:rsidRPr="007D561B" w14:paraId="1C94520B" w14:textId="77777777" w:rsidTr="00476DB0">
        <w:trPr>
          <w:trHeight w:val="5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880" w14:textId="77777777" w:rsidR="00476DB0" w:rsidRPr="007D561B" w:rsidRDefault="00476DB0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61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3AE7" w14:textId="77777777" w:rsidR="00476DB0" w:rsidRPr="007D561B" w:rsidRDefault="00476DB0" w:rsidP="00B2133E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561B"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="00B2133E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B335D">
              <w:rPr>
                <w:color w:val="000000"/>
                <w:sz w:val="24"/>
                <w:szCs w:val="24"/>
                <w:shd w:val="clear" w:color="auto" w:fill="FFFFFF"/>
              </w:rPr>
              <w:t>рышки ЯМУИ.711122.001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990A" w14:textId="77777777" w:rsidR="00476DB0" w:rsidRPr="007D561B" w:rsidRDefault="00476DB0" w:rsidP="00476DB0">
            <w:pPr>
              <w:jc w:val="center"/>
              <w:rPr>
                <w:sz w:val="24"/>
                <w:szCs w:val="24"/>
              </w:rPr>
            </w:pPr>
            <w:r w:rsidRPr="007D561B">
              <w:rPr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0EC4" w14:textId="77777777" w:rsidR="00476DB0" w:rsidRPr="007D561B" w:rsidRDefault="004B335D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</w:tr>
      <w:tr w:rsidR="004B335D" w:rsidRPr="007D561B" w14:paraId="12E2E6B6" w14:textId="77777777" w:rsidTr="00476DB0">
        <w:trPr>
          <w:trHeight w:val="5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580" w14:textId="77777777" w:rsidR="004B335D" w:rsidRPr="007D561B" w:rsidRDefault="004B335D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4723" w14:textId="77777777" w:rsidR="004B335D" w:rsidRPr="007D561B" w:rsidRDefault="004B335D" w:rsidP="00B2133E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="00B2133E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ольца ЯМУИ.711761.002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6ED" w14:textId="77777777" w:rsidR="004B335D" w:rsidRPr="007D561B" w:rsidRDefault="004B335D" w:rsidP="0047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F5F1" w14:textId="77777777" w:rsidR="004B335D" w:rsidRPr="007D561B" w:rsidRDefault="004B335D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</w:tr>
      <w:tr w:rsidR="004B335D" w:rsidRPr="007D561B" w14:paraId="0197ABAB" w14:textId="77777777" w:rsidTr="00476DB0">
        <w:trPr>
          <w:trHeight w:val="5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486" w14:textId="77777777" w:rsidR="004B335D" w:rsidRPr="007D561B" w:rsidRDefault="004B335D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C931" w14:textId="77777777" w:rsidR="004B335D" w:rsidRPr="007D561B" w:rsidRDefault="004B335D" w:rsidP="00B2133E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="00B2133E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ольца ЯМУИ.713744.001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5B3" w14:textId="77777777" w:rsidR="004B335D" w:rsidRPr="007D561B" w:rsidRDefault="004B335D" w:rsidP="0047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941" w14:textId="77777777" w:rsidR="004B335D" w:rsidRPr="007D561B" w:rsidRDefault="004B335D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</w:tr>
      <w:tr w:rsidR="004B335D" w:rsidRPr="007D561B" w14:paraId="00C8D86E" w14:textId="77777777" w:rsidTr="00476DB0">
        <w:trPr>
          <w:trHeight w:val="5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58F" w14:textId="77777777" w:rsidR="004B335D" w:rsidRPr="007D561B" w:rsidRDefault="004B335D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FFC1" w14:textId="77777777" w:rsidR="004B335D" w:rsidRPr="007D561B" w:rsidRDefault="00B2133E" w:rsidP="00476DB0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Изготовление Э</w:t>
            </w:r>
            <w:r w:rsidR="004B335D">
              <w:rPr>
                <w:color w:val="000000"/>
                <w:sz w:val="24"/>
                <w:szCs w:val="24"/>
                <w:shd w:val="clear" w:color="auto" w:fill="FFFFFF"/>
              </w:rPr>
              <w:t>лектрода ЯМУИ.757349.002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E87" w14:textId="77777777" w:rsidR="004B335D" w:rsidRPr="007D561B" w:rsidRDefault="004B335D" w:rsidP="0047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B991" w14:textId="77777777" w:rsidR="004B335D" w:rsidRPr="007D561B" w:rsidRDefault="004B335D" w:rsidP="00476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</w:tr>
    </w:tbl>
    <w:p w14:paraId="3423A4E4" w14:textId="77777777" w:rsidR="002F6DE1" w:rsidRDefault="002F6DE1" w:rsidP="00476DB0">
      <w:pPr>
        <w:tabs>
          <w:tab w:val="left" w:pos="708"/>
          <w:tab w:val="num" w:pos="1980"/>
        </w:tabs>
        <w:jc w:val="both"/>
        <w:rPr>
          <w:b/>
          <w:bCs/>
          <w:sz w:val="24"/>
          <w:szCs w:val="24"/>
        </w:rPr>
      </w:pPr>
    </w:p>
    <w:p w14:paraId="567989C2" w14:textId="77777777" w:rsidR="00476DB0" w:rsidRPr="007D561B" w:rsidRDefault="00476DB0" w:rsidP="00476DB0">
      <w:pPr>
        <w:tabs>
          <w:tab w:val="left" w:pos="708"/>
          <w:tab w:val="num" w:pos="1980"/>
        </w:tabs>
        <w:jc w:val="both"/>
        <w:rPr>
          <w:b/>
          <w:bCs/>
          <w:sz w:val="24"/>
          <w:szCs w:val="24"/>
        </w:rPr>
      </w:pPr>
      <w:r w:rsidRPr="007D561B">
        <w:rPr>
          <w:b/>
          <w:bCs/>
          <w:sz w:val="24"/>
          <w:szCs w:val="24"/>
        </w:rPr>
        <w:t xml:space="preserve">2.  Срок выполнения </w:t>
      </w:r>
      <w:r w:rsidRPr="001977AB">
        <w:rPr>
          <w:b/>
          <w:bCs/>
          <w:sz w:val="24"/>
          <w:szCs w:val="24"/>
        </w:rPr>
        <w:t xml:space="preserve">работ: </w:t>
      </w:r>
      <w:r w:rsidR="001977AB" w:rsidRPr="001977AB">
        <w:rPr>
          <w:bCs/>
          <w:sz w:val="24"/>
          <w:szCs w:val="24"/>
        </w:rPr>
        <w:t>25</w:t>
      </w:r>
      <w:r w:rsidR="00754011" w:rsidRPr="001977AB">
        <w:rPr>
          <w:bCs/>
          <w:sz w:val="24"/>
          <w:szCs w:val="24"/>
        </w:rPr>
        <w:t xml:space="preserve"> </w:t>
      </w:r>
      <w:r w:rsidR="001977AB" w:rsidRPr="001977AB">
        <w:rPr>
          <w:bCs/>
          <w:sz w:val="24"/>
          <w:szCs w:val="24"/>
        </w:rPr>
        <w:t>рабочих</w:t>
      </w:r>
      <w:r w:rsidR="00754011" w:rsidRPr="001977AB">
        <w:rPr>
          <w:bCs/>
          <w:sz w:val="24"/>
          <w:szCs w:val="24"/>
        </w:rPr>
        <w:t xml:space="preserve"> дней с </w:t>
      </w:r>
      <w:r w:rsidR="001977AB" w:rsidRPr="001977AB">
        <w:rPr>
          <w:bCs/>
          <w:sz w:val="24"/>
          <w:szCs w:val="24"/>
        </w:rPr>
        <w:t>даты подписания</w:t>
      </w:r>
      <w:r w:rsidR="001977AB">
        <w:rPr>
          <w:bCs/>
          <w:sz w:val="24"/>
          <w:szCs w:val="24"/>
        </w:rPr>
        <w:t xml:space="preserve"> Договора</w:t>
      </w:r>
      <w:r w:rsidRPr="007D561B">
        <w:rPr>
          <w:bCs/>
          <w:sz w:val="24"/>
          <w:szCs w:val="24"/>
        </w:rPr>
        <w:t>.</w:t>
      </w:r>
    </w:p>
    <w:p w14:paraId="0FA6AF09" w14:textId="77777777" w:rsidR="00476DB0" w:rsidRPr="007D561B" w:rsidRDefault="00476DB0" w:rsidP="00476DB0">
      <w:pPr>
        <w:tabs>
          <w:tab w:val="left" w:pos="708"/>
          <w:tab w:val="num" w:pos="1980"/>
        </w:tabs>
        <w:jc w:val="both"/>
        <w:rPr>
          <w:sz w:val="24"/>
          <w:szCs w:val="24"/>
        </w:rPr>
      </w:pPr>
      <w:r w:rsidRPr="007D561B">
        <w:rPr>
          <w:b/>
          <w:bCs/>
          <w:sz w:val="24"/>
          <w:szCs w:val="24"/>
        </w:rPr>
        <w:t xml:space="preserve">3. </w:t>
      </w:r>
      <w:r w:rsidRPr="007D561B">
        <w:rPr>
          <w:b/>
          <w:sz w:val="24"/>
          <w:szCs w:val="24"/>
        </w:rPr>
        <w:t>Общие требования к качеству работ:</w:t>
      </w:r>
      <w:r w:rsidRPr="007D561B">
        <w:rPr>
          <w:sz w:val="24"/>
          <w:szCs w:val="24"/>
        </w:rPr>
        <w:t xml:space="preserve"> Исполнитель гарантирует качество предоставляемых услуг. </w:t>
      </w:r>
      <w:r w:rsidRPr="007D561B">
        <w:rPr>
          <w:sz w:val="24"/>
          <w:szCs w:val="24"/>
        </w:rPr>
        <w:tab/>
        <w:t>Исполнитель несет ответственность за соответствие результата работ требованиям документации и соответствие образцу-эталону.</w:t>
      </w:r>
    </w:p>
    <w:p w14:paraId="08959615" w14:textId="77777777" w:rsidR="00476DB0" w:rsidRPr="007D561B" w:rsidRDefault="00476DB0" w:rsidP="00476DB0">
      <w:pPr>
        <w:tabs>
          <w:tab w:val="left" w:pos="708"/>
          <w:tab w:val="num" w:pos="1980"/>
        </w:tabs>
        <w:jc w:val="both"/>
        <w:rPr>
          <w:sz w:val="24"/>
          <w:szCs w:val="24"/>
        </w:rPr>
      </w:pPr>
      <w:r w:rsidRPr="007D561B">
        <w:rPr>
          <w:b/>
          <w:sz w:val="24"/>
          <w:szCs w:val="24"/>
        </w:rPr>
        <w:t>4. Место выполнения работ:</w:t>
      </w:r>
      <w:r w:rsidRPr="007D561B">
        <w:rPr>
          <w:sz w:val="24"/>
          <w:szCs w:val="24"/>
        </w:rPr>
        <w:t xml:space="preserve"> территория Исполнителя.</w:t>
      </w:r>
    </w:p>
    <w:p w14:paraId="6DAB64BD" w14:textId="77777777" w:rsidR="00476DB0" w:rsidRPr="007D561B" w:rsidRDefault="00476DB0" w:rsidP="00476DB0">
      <w:pPr>
        <w:tabs>
          <w:tab w:val="left" w:pos="708"/>
          <w:tab w:val="num" w:pos="1980"/>
        </w:tabs>
        <w:jc w:val="both"/>
        <w:rPr>
          <w:sz w:val="24"/>
          <w:szCs w:val="24"/>
          <w:lang w:eastAsia="en-US"/>
        </w:rPr>
      </w:pPr>
      <w:r w:rsidRPr="007D561B">
        <w:rPr>
          <w:b/>
          <w:bCs/>
          <w:sz w:val="24"/>
          <w:szCs w:val="24"/>
        </w:rPr>
        <w:t xml:space="preserve">5. </w:t>
      </w:r>
      <w:r w:rsidRPr="007D561B">
        <w:rPr>
          <w:b/>
          <w:sz w:val="24"/>
          <w:szCs w:val="24"/>
        </w:rPr>
        <w:t>Место доставки результата работ:</w:t>
      </w:r>
      <w:r w:rsidRPr="007D561B">
        <w:rPr>
          <w:sz w:val="24"/>
          <w:szCs w:val="24"/>
        </w:rPr>
        <w:t xml:space="preserve"> </w:t>
      </w:r>
      <w:r w:rsidRPr="007D561B">
        <w:rPr>
          <w:sz w:val="24"/>
          <w:szCs w:val="24"/>
          <w:lang w:eastAsia="en-US"/>
        </w:rPr>
        <w:t xml:space="preserve">300000, г. Тула, ул. Каминского, д. 24, </w:t>
      </w:r>
    </w:p>
    <w:p w14:paraId="6344A0F1" w14:textId="77777777" w:rsidR="00476DB0" w:rsidRDefault="00476DB0" w:rsidP="00476DB0">
      <w:pPr>
        <w:tabs>
          <w:tab w:val="left" w:pos="708"/>
          <w:tab w:val="num" w:pos="1980"/>
        </w:tabs>
        <w:jc w:val="both"/>
        <w:rPr>
          <w:sz w:val="24"/>
          <w:szCs w:val="24"/>
        </w:rPr>
      </w:pPr>
      <w:r w:rsidRPr="007D561B">
        <w:rPr>
          <w:b/>
          <w:sz w:val="24"/>
          <w:szCs w:val="24"/>
        </w:rPr>
        <w:t>6. Условия доставки:</w:t>
      </w:r>
      <w:r w:rsidRPr="007D561B">
        <w:rPr>
          <w:sz w:val="24"/>
          <w:szCs w:val="24"/>
        </w:rPr>
        <w:t xml:space="preserve"> упаковка деталей и грузовая тара должны обеспечивать сохранность деталей, исключить их порчу и уничтожение при погрузо-разгрузочных работах, транспортировке к конечному месту эксплуатации и хранении, предохранять готовые детали от влаги.</w:t>
      </w:r>
    </w:p>
    <w:p w14:paraId="5ADF282C" w14:textId="77777777" w:rsidR="001977AB" w:rsidRPr="001977AB" w:rsidRDefault="001977AB" w:rsidP="001977AB">
      <w:pPr>
        <w:tabs>
          <w:tab w:val="left" w:pos="708"/>
          <w:tab w:val="num" w:pos="1980"/>
        </w:tabs>
        <w:jc w:val="both"/>
        <w:rPr>
          <w:sz w:val="24"/>
          <w:szCs w:val="24"/>
        </w:rPr>
      </w:pPr>
      <w:r w:rsidRPr="001977AB">
        <w:rPr>
          <w:b/>
          <w:sz w:val="24"/>
          <w:szCs w:val="24"/>
        </w:rPr>
        <w:t>7. Порядок оплаты:</w:t>
      </w:r>
      <w:r>
        <w:rPr>
          <w:sz w:val="24"/>
          <w:szCs w:val="24"/>
        </w:rPr>
        <w:t xml:space="preserve"> </w:t>
      </w:r>
      <w:r w:rsidRPr="001977AB">
        <w:rPr>
          <w:sz w:val="24"/>
          <w:szCs w:val="24"/>
        </w:rPr>
        <w:t>Оплата производится в течение 30 дней после поставки результата работ (деталей) на склад Заказчика в полном объеме путем безналичного перечисления денежных средств на счет Исполнителя на основании выставленного Исполнителем счета и в соответствии с отгрузочной документацией.</w:t>
      </w:r>
    </w:p>
    <w:p w14:paraId="3E150C08" w14:textId="77777777" w:rsidR="00476DB0" w:rsidRPr="007D561B" w:rsidRDefault="001977AB" w:rsidP="00476DB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76DB0" w:rsidRPr="007D561B">
        <w:rPr>
          <w:b/>
          <w:bCs/>
          <w:sz w:val="24"/>
          <w:szCs w:val="24"/>
        </w:rPr>
        <w:t>. Общие требования к работам, требования к качеству, потребительским свойствам:</w:t>
      </w:r>
    </w:p>
    <w:p w14:paraId="487B65E6" w14:textId="77777777" w:rsidR="00476DB0" w:rsidRPr="00AF2768" w:rsidRDefault="00476DB0" w:rsidP="00476DB0">
      <w:pPr>
        <w:ind w:firstLine="708"/>
        <w:jc w:val="both"/>
        <w:rPr>
          <w:sz w:val="24"/>
          <w:szCs w:val="24"/>
        </w:rPr>
      </w:pPr>
      <w:r w:rsidRPr="00AF2768">
        <w:rPr>
          <w:sz w:val="24"/>
          <w:szCs w:val="24"/>
        </w:rPr>
        <w:t>До начала выполнения работ Заказчик и Исполнитель утверждают образцы-эталоны, которым должен соответствовать результат выполненной работы (изготовленные детали). Образец- эталон изготавливает Исполнитель в количестве 2 (двух) штук каждой детали - по одному для каждой из сторон.</w:t>
      </w:r>
    </w:p>
    <w:p w14:paraId="4100FDF9" w14:textId="77777777" w:rsidR="00476DB0" w:rsidRPr="00AF2768" w:rsidRDefault="00476DB0" w:rsidP="00476DB0">
      <w:pPr>
        <w:ind w:firstLine="708"/>
        <w:jc w:val="both"/>
        <w:rPr>
          <w:sz w:val="24"/>
          <w:szCs w:val="24"/>
        </w:rPr>
      </w:pPr>
      <w:r w:rsidRPr="00AF2768">
        <w:rPr>
          <w:sz w:val="24"/>
          <w:szCs w:val="24"/>
        </w:rPr>
        <w:t>Образец-эталон должен быть изготовлен и представлен Заказчику для утверждения в течении 3 (трех) рабочих дней с момента подписания договора.</w:t>
      </w:r>
    </w:p>
    <w:p w14:paraId="5E1C15FE" w14:textId="77777777" w:rsidR="00476DB0" w:rsidRDefault="00476DB0" w:rsidP="00476DB0">
      <w:pPr>
        <w:ind w:firstLine="708"/>
        <w:jc w:val="both"/>
        <w:rPr>
          <w:b/>
          <w:sz w:val="24"/>
          <w:szCs w:val="24"/>
          <w:lang w:eastAsia="en-US"/>
        </w:rPr>
      </w:pPr>
      <w:r w:rsidRPr="00AF2768">
        <w:rPr>
          <w:sz w:val="24"/>
          <w:szCs w:val="24"/>
        </w:rPr>
        <w:t>Изготовленные образцы-эталоны не входят в общий объем выполняемых работ и не подлежат оплате Заказчиком.</w:t>
      </w:r>
    </w:p>
    <w:p w14:paraId="7684979F" w14:textId="77777777" w:rsidR="002F6DE1" w:rsidRDefault="002F6DE1" w:rsidP="00476DB0">
      <w:pPr>
        <w:ind w:firstLine="708"/>
        <w:jc w:val="both"/>
        <w:rPr>
          <w:b/>
          <w:sz w:val="24"/>
          <w:szCs w:val="24"/>
          <w:lang w:eastAsia="en-US"/>
        </w:rPr>
      </w:pPr>
    </w:p>
    <w:p w14:paraId="57B9B39C" w14:textId="77777777" w:rsidR="002F6DE1" w:rsidRDefault="002F6DE1" w:rsidP="00476DB0">
      <w:pPr>
        <w:ind w:firstLine="708"/>
        <w:jc w:val="both"/>
        <w:rPr>
          <w:b/>
          <w:sz w:val="24"/>
          <w:szCs w:val="24"/>
          <w:lang w:eastAsia="en-US"/>
        </w:rPr>
      </w:pPr>
    </w:p>
    <w:p w14:paraId="0A2C4376" w14:textId="77777777" w:rsidR="002F6DE1" w:rsidRDefault="002F6DE1" w:rsidP="00476DB0">
      <w:pPr>
        <w:ind w:firstLine="708"/>
        <w:jc w:val="both"/>
        <w:rPr>
          <w:b/>
          <w:sz w:val="24"/>
          <w:szCs w:val="24"/>
          <w:lang w:eastAsia="en-US"/>
        </w:rPr>
      </w:pPr>
    </w:p>
    <w:p w14:paraId="5F24CCE6" w14:textId="77777777" w:rsidR="002F6DE1" w:rsidRDefault="002F6DE1" w:rsidP="00476DB0">
      <w:pPr>
        <w:ind w:firstLine="708"/>
        <w:jc w:val="both"/>
        <w:rPr>
          <w:b/>
          <w:sz w:val="24"/>
          <w:szCs w:val="24"/>
          <w:lang w:eastAsia="en-US"/>
        </w:rPr>
      </w:pPr>
    </w:p>
    <w:p w14:paraId="21D574E4" w14:textId="77777777" w:rsidR="002F6DE1" w:rsidRPr="007D561B" w:rsidRDefault="002F6DE1" w:rsidP="00476DB0">
      <w:pPr>
        <w:ind w:firstLine="708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90"/>
        <w:gridCol w:w="2486"/>
        <w:gridCol w:w="4093"/>
      </w:tblGrid>
      <w:tr w:rsidR="00476DB0" w:rsidRPr="007D561B" w14:paraId="1444DCEF" w14:textId="77777777" w:rsidTr="00C335E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006F" w14:textId="77777777" w:rsidR="00476DB0" w:rsidRPr="007D561B" w:rsidRDefault="00476DB0" w:rsidP="00476D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D561B">
              <w:rPr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5F3E" w14:textId="77777777" w:rsidR="00476DB0" w:rsidRPr="007D561B" w:rsidRDefault="00476DB0" w:rsidP="00476D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D561B">
              <w:rPr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9AD9" w14:textId="77777777" w:rsidR="00476DB0" w:rsidRPr="007D561B" w:rsidRDefault="00476DB0" w:rsidP="00476D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D561B">
              <w:rPr>
                <w:b/>
                <w:sz w:val="24"/>
                <w:szCs w:val="24"/>
                <w:lang w:eastAsia="en-US"/>
              </w:rPr>
              <w:t xml:space="preserve">Требуемое значение </w:t>
            </w:r>
          </w:p>
          <w:p w14:paraId="0C8A620F" w14:textId="77777777" w:rsidR="00476DB0" w:rsidRPr="007D561B" w:rsidRDefault="00476DB0" w:rsidP="00476D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D561B">
              <w:rPr>
                <w:b/>
                <w:sz w:val="24"/>
                <w:szCs w:val="24"/>
                <w:lang w:eastAsia="en-US"/>
              </w:rPr>
              <w:t>(диапазон значений) показателей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A3B" w14:textId="77777777" w:rsidR="00476DB0" w:rsidRPr="007D561B" w:rsidRDefault="00476DB0" w:rsidP="00476D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D561B">
              <w:rPr>
                <w:b/>
                <w:sz w:val="24"/>
                <w:szCs w:val="24"/>
                <w:lang w:eastAsia="en-US"/>
              </w:rPr>
              <w:t>Обоснование использования</w:t>
            </w:r>
          </w:p>
          <w:p w14:paraId="4823B66D" w14:textId="77777777" w:rsidR="00476DB0" w:rsidRPr="007D561B" w:rsidRDefault="00476DB0" w:rsidP="00476D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D561B">
              <w:rPr>
                <w:b/>
                <w:sz w:val="24"/>
                <w:szCs w:val="24"/>
                <w:lang w:eastAsia="en-US"/>
              </w:rPr>
              <w:t>показателей, требований, условных</w:t>
            </w:r>
          </w:p>
          <w:p w14:paraId="1D1A47E5" w14:textId="77777777" w:rsidR="00476DB0" w:rsidRPr="007D561B" w:rsidRDefault="00476DB0" w:rsidP="00476D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D561B">
              <w:rPr>
                <w:b/>
                <w:sz w:val="24"/>
                <w:szCs w:val="24"/>
                <w:lang w:eastAsia="en-US"/>
              </w:rPr>
              <w:t>обозначений и терминологии</w:t>
            </w:r>
          </w:p>
        </w:tc>
      </w:tr>
      <w:tr w:rsidR="00476DB0" w:rsidRPr="007D561B" w14:paraId="737755D4" w14:textId="77777777" w:rsidTr="00C335E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DE7" w14:textId="77777777" w:rsidR="00476DB0" w:rsidRPr="007D561B" w:rsidRDefault="00476DB0" w:rsidP="00476D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D561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FC9" w14:textId="77777777" w:rsidR="00476DB0" w:rsidRPr="007D561B" w:rsidRDefault="00C335EB" w:rsidP="00476D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 w:rsidR="00225634" w:rsidRPr="00225634">
              <w:rPr>
                <w:b/>
                <w:sz w:val="24"/>
                <w:szCs w:val="24"/>
                <w:lang w:eastAsia="en-US"/>
              </w:rPr>
              <w:t>ольцо РЛ2-Э9446</w:t>
            </w:r>
          </w:p>
        </w:tc>
      </w:tr>
      <w:tr w:rsidR="00C335EB" w:rsidRPr="007D561B" w14:paraId="23045323" w14:textId="77777777" w:rsidTr="00C335EB">
        <w:trPr>
          <w:trHeight w:val="3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8E9E" w14:textId="77777777" w:rsidR="00C335EB" w:rsidRPr="007D561B" w:rsidRDefault="00C335EB" w:rsidP="00425EFE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1.1</w:t>
            </w:r>
          </w:p>
          <w:p w14:paraId="49800CC1" w14:textId="77777777" w:rsidR="00C335EB" w:rsidRPr="007D561B" w:rsidRDefault="00C335EB" w:rsidP="00476D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1B48" w14:textId="77777777" w:rsidR="00C335EB" w:rsidRPr="007D561B" w:rsidRDefault="00C335EB" w:rsidP="002F6DE1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Габаритные размеры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AD2" w14:textId="77777777" w:rsidR="00C335EB" w:rsidRPr="00C335EB" w:rsidRDefault="00C335EB" w:rsidP="002F6DE1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Ø31х11</w:t>
            </w:r>
            <w:r w:rsidRPr="00C335E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C335EB">
              <w:rPr>
                <w:sz w:val="24"/>
                <w:szCs w:val="24"/>
                <w:lang w:eastAsia="en-US"/>
              </w:rPr>
              <w:t xml:space="preserve"> мм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92E" w14:textId="77777777" w:rsidR="002F6DE1" w:rsidRDefault="00C335EB" w:rsidP="009A5DC4">
            <w:pPr>
              <w:spacing w:before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Установлены в соответствии </w:t>
            </w:r>
          </w:p>
          <w:p w14:paraId="7996A351" w14:textId="77777777" w:rsidR="00C335EB" w:rsidRPr="00C335EB" w:rsidRDefault="00C335EB" w:rsidP="009A5DC4">
            <w:pPr>
              <w:spacing w:after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с чертежом </w:t>
            </w:r>
            <w:r w:rsidRPr="00C335EB">
              <w:rPr>
                <w:sz w:val="24"/>
                <w:szCs w:val="24"/>
                <w:lang w:eastAsia="en-US"/>
              </w:rPr>
              <w:t>РЛ2-Э9446</w:t>
            </w:r>
          </w:p>
        </w:tc>
      </w:tr>
      <w:tr w:rsidR="00C335EB" w:rsidRPr="007D561B" w14:paraId="5781105D" w14:textId="77777777" w:rsidTr="00C335E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312A" w14:textId="77777777" w:rsidR="00C335EB" w:rsidRPr="007D561B" w:rsidRDefault="00C335EB" w:rsidP="00476DB0">
            <w:pPr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1517" w14:textId="77777777" w:rsidR="00C335EB" w:rsidRPr="007D561B" w:rsidRDefault="00C335EB" w:rsidP="00476DB0">
            <w:pPr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E82" w14:textId="77777777" w:rsidR="00C335EB" w:rsidRPr="00C335EB" w:rsidRDefault="00C335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20770230" w14:textId="77777777" w:rsidR="00C335EB" w:rsidRPr="00C335EB" w:rsidRDefault="00A35332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Труба Д</w:t>
            </w:r>
            <w:r w:rsidR="00C335EB" w:rsidRPr="00C335EB">
              <w:rPr>
                <w:sz w:val="24"/>
                <w:szCs w:val="24"/>
                <w:lang w:eastAsia="en-US"/>
              </w:rPr>
              <w:t>КР</w:t>
            </w:r>
            <w:r>
              <w:rPr>
                <w:sz w:val="24"/>
                <w:szCs w:val="24"/>
                <w:lang w:eastAsia="en-US"/>
              </w:rPr>
              <w:t>НТ 36</w:t>
            </w:r>
            <w:r w:rsidR="00C335EB" w:rsidRPr="00C335EB">
              <w:rPr>
                <w:sz w:val="24"/>
                <w:szCs w:val="24"/>
                <w:lang w:eastAsia="en-US"/>
              </w:rPr>
              <w:t>х7</w:t>
            </w:r>
          </w:p>
          <w:p w14:paraId="109BA091" w14:textId="77777777" w:rsidR="00C335EB" w:rsidRPr="00C335EB" w:rsidRDefault="00C335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>ЛС59-1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5D6" w14:textId="77777777" w:rsidR="00C335EB" w:rsidRPr="00C335EB" w:rsidRDefault="00C335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  <w:p w14:paraId="60FA2E31" w14:textId="77777777" w:rsidR="002F6DE1" w:rsidRDefault="00C335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 в соответствии </w:t>
            </w:r>
          </w:p>
          <w:p w14:paraId="78CB0AA1" w14:textId="77777777" w:rsidR="00C335EB" w:rsidRPr="00C335EB" w:rsidRDefault="00C335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>с чертежом</w:t>
            </w:r>
            <w:r w:rsidR="008B79BE" w:rsidRPr="00C335EB">
              <w:rPr>
                <w:sz w:val="24"/>
                <w:szCs w:val="24"/>
                <w:lang w:eastAsia="en-US"/>
              </w:rPr>
              <w:t xml:space="preserve"> РЛ2-Э9446</w:t>
            </w:r>
            <w:r w:rsidRPr="00C335EB">
              <w:rPr>
                <w:sz w:val="24"/>
                <w:szCs w:val="24"/>
                <w:lang w:eastAsia="en-US"/>
              </w:rPr>
              <w:t>,</w:t>
            </w:r>
          </w:p>
          <w:p w14:paraId="2063B3DB" w14:textId="77777777" w:rsidR="00C335EB" w:rsidRPr="00C335EB" w:rsidRDefault="00C335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ГОСТ </w:t>
            </w:r>
            <w:r w:rsidR="00A35332">
              <w:rPr>
                <w:spacing w:val="-18"/>
                <w:sz w:val="24"/>
                <w:szCs w:val="24"/>
              </w:rPr>
              <w:t>494</w:t>
            </w:r>
            <w:r w:rsidRPr="00C335EB">
              <w:rPr>
                <w:spacing w:val="-18"/>
                <w:sz w:val="24"/>
                <w:szCs w:val="24"/>
              </w:rPr>
              <w:t>-2014</w:t>
            </w:r>
          </w:p>
          <w:p w14:paraId="2BF7ABA8" w14:textId="77777777" w:rsidR="00C335EB" w:rsidRPr="00C335EB" w:rsidRDefault="00C335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</w:tc>
      </w:tr>
      <w:tr w:rsidR="00C335EB" w:rsidRPr="007D561B" w14:paraId="1214FE1F" w14:textId="77777777" w:rsidTr="00C335EB">
        <w:trPr>
          <w:trHeight w:val="3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B2CE" w14:textId="77777777" w:rsidR="00C335EB" w:rsidRPr="007D561B" w:rsidRDefault="00C335EB" w:rsidP="00476DB0">
            <w:pPr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558" w14:textId="77777777" w:rsidR="00C335EB" w:rsidRPr="007D561B" w:rsidRDefault="00C335EB" w:rsidP="00476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резьбе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6C2" w14:textId="77777777" w:rsidR="00C335EB" w:rsidRPr="00C335EB" w:rsidRDefault="00C335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2C0F7FDB" w14:textId="77777777" w:rsidR="00C335EB" w:rsidRPr="00C335EB" w:rsidRDefault="00C335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val="en-US" w:eastAsia="en-US"/>
              </w:rPr>
              <w:t>M</w:t>
            </w:r>
            <w:r w:rsidR="002F6DE1">
              <w:rPr>
                <w:sz w:val="24"/>
                <w:szCs w:val="24"/>
                <w:lang w:eastAsia="en-US"/>
              </w:rPr>
              <w:t>26</w:t>
            </w:r>
            <w:r w:rsidRPr="00C335EB">
              <w:rPr>
                <w:sz w:val="24"/>
                <w:szCs w:val="24"/>
                <w:lang w:val="en-US" w:eastAsia="en-US"/>
              </w:rPr>
              <w:t>×</w:t>
            </w:r>
            <w:r w:rsidRPr="00C335EB">
              <w:rPr>
                <w:sz w:val="24"/>
                <w:szCs w:val="24"/>
                <w:lang w:eastAsia="en-US"/>
              </w:rPr>
              <w:t>0,5 мм</w:t>
            </w:r>
          </w:p>
          <w:p w14:paraId="69A8C64E" w14:textId="77777777" w:rsidR="00C335EB" w:rsidRPr="00C335EB" w:rsidRDefault="00C335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EB3" w14:textId="77777777" w:rsidR="00C335EB" w:rsidRPr="00C335EB" w:rsidRDefault="00C335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2253CC4" w14:textId="77777777" w:rsidR="00C335EB" w:rsidRPr="00C335EB" w:rsidRDefault="00C335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 xml:space="preserve">Установлены в соответствии с </w:t>
            </w:r>
            <w:r w:rsidRPr="00C335EB">
              <w:rPr>
                <w:spacing w:val="-18"/>
                <w:sz w:val="24"/>
                <w:szCs w:val="24"/>
              </w:rPr>
              <w:t xml:space="preserve">чертежом </w:t>
            </w:r>
            <w:r w:rsidR="002F6DE1" w:rsidRPr="00C335EB">
              <w:rPr>
                <w:sz w:val="24"/>
                <w:szCs w:val="24"/>
                <w:lang w:eastAsia="en-US"/>
              </w:rPr>
              <w:t>РЛ2-Э9446</w:t>
            </w:r>
          </w:p>
          <w:p w14:paraId="49991DB1" w14:textId="77777777" w:rsidR="00C335EB" w:rsidRPr="00C335EB" w:rsidRDefault="00C335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5EB" w:rsidRPr="007D561B" w14:paraId="7ADDA213" w14:textId="77777777" w:rsidTr="00C335EB">
        <w:trPr>
          <w:trHeight w:val="42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B78A" w14:textId="77777777" w:rsidR="00C335EB" w:rsidRPr="007D561B" w:rsidRDefault="00C335EB" w:rsidP="00476D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561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FF87" w14:textId="77777777" w:rsidR="00C335EB" w:rsidRPr="007D561B" w:rsidRDefault="00425EFE" w:rsidP="00476D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 w:rsidR="00C335EB" w:rsidRPr="00225634">
              <w:rPr>
                <w:b/>
                <w:sz w:val="24"/>
                <w:szCs w:val="24"/>
                <w:lang w:eastAsia="en-US"/>
              </w:rPr>
              <w:t>тулка РЛ2-Э9441</w:t>
            </w:r>
          </w:p>
        </w:tc>
      </w:tr>
      <w:tr w:rsidR="00425EFE" w:rsidRPr="007D561B" w14:paraId="7273B33A" w14:textId="77777777" w:rsidTr="00C335EB">
        <w:trPr>
          <w:trHeight w:val="41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069" w14:textId="77777777" w:rsidR="00425EFE" w:rsidRPr="007D561B" w:rsidRDefault="00425EFE" w:rsidP="00BB11C1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D561B">
              <w:rPr>
                <w:sz w:val="24"/>
                <w:szCs w:val="24"/>
                <w:lang w:eastAsia="en-US"/>
              </w:rPr>
              <w:t>.1</w:t>
            </w:r>
          </w:p>
          <w:p w14:paraId="403F6936" w14:textId="77777777" w:rsidR="00425EFE" w:rsidRPr="007D561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7E1" w14:textId="77777777" w:rsidR="00425EFE" w:rsidRPr="007D561B" w:rsidRDefault="00425EFE" w:rsidP="00BB11C1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Габаритные размеры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5B8" w14:textId="77777777" w:rsidR="00425EFE" w:rsidRPr="00C335EB" w:rsidRDefault="00425EFE" w:rsidP="00AC351D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Ø</w:t>
            </w:r>
            <w:r w:rsidR="00AC351D">
              <w:rPr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>х1</w:t>
            </w:r>
            <w:r w:rsidR="00AC351D">
              <w:rPr>
                <w:sz w:val="24"/>
                <w:szCs w:val="24"/>
                <w:lang w:eastAsia="en-US"/>
              </w:rPr>
              <w:t>5</w:t>
            </w:r>
            <w:r w:rsidRPr="00C335EB">
              <w:rPr>
                <w:sz w:val="24"/>
                <w:szCs w:val="24"/>
                <w:lang w:eastAsia="en-US"/>
              </w:rPr>
              <w:t xml:space="preserve"> мм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6BAA" w14:textId="77777777" w:rsidR="00425EFE" w:rsidRDefault="00425EFE" w:rsidP="009A5DC4">
            <w:pPr>
              <w:spacing w:before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Установлены в соответствии </w:t>
            </w:r>
          </w:p>
          <w:p w14:paraId="0F5607BE" w14:textId="77777777" w:rsidR="00425EFE" w:rsidRPr="00C335EB" w:rsidRDefault="00425EFE" w:rsidP="009A5DC4">
            <w:pPr>
              <w:spacing w:after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с чертежом </w:t>
            </w:r>
            <w:r>
              <w:rPr>
                <w:sz w:val="24"/>
                <w:szCs w:val="24"/>
                <w:lang w:eastAsia="en-US"/>
              </w:rPr>
              <w:t>РЛ2-Э9441</w:t>
            </w:r>
          </w:p>
        </w:tc>
      </w:tr>
      <w:tr w:rsidR="00425EFE" w:rsidRPr="007D561B" w14:paraId="7B37B922" w14:textId="77777777" w:rsidTr="00C72733">
        <w:trPr>
          <w:trHeight w:val="5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A28B" w14:textId="77777777" w:rsidR="00425EFE" w:rsidRPr="007D561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D561B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CAD" w14:textId="77777777" w:rsidR="00425EFE" w:rsidRPr="007D561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569" w14:textId="77777777" w:rsidR="00425EFE" w:rsidRPr="00C335E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4418140E" w14:textId="77777777" w:rsidR="00425EFE" w:rsidRPr="00C335E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Пруток Д</w:t>
            </w:r>
            <w:r w:rsidRPr="00C335EB">
              <w:rPr>
                <w:sz w:val="24"/>
                <w:szCs w:val="24"/>
                <w:lang w:eastAsia="en-US"/>
              </w:rPr>
              <w:t>КР</w:t>
            </w:r>
            <w:r>
              <w:rPr>
                <w:sz w:val="24"/>
                <w:szCs w:val="24"/>
                <w:lang w:eastAsia="en-US"/>
              </w:rPr>
              <w:t>НТ 27</w:t>
            </w:r>
          </w:p>
          <w:p w14:paraId="6AC6411D" w14:textId="77777777" w:rsidR="00425EFE" w:rsidRPr="00C335E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>ЛС59-1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22E" w14:textId="77777777" w:rsidR="00425EFE" w:rsidRPr="00C335EB" w:rsidRDefault="00425EFE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  <w:p w14:paraId="333DE73D" w14:textId="77777777" w:rsidR="00425EFE" w:rsidRDefault="00425EFE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 в соответствии </w:t>
            </w:r>
          </w:p>
          <w:p w14:paraId="68DCD18B" w14:textId="77777777" w:rsidR="00425EFE" w:rsidRPr="00C335EB" w:rsidRDefault="00425EFE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>с чертежом</w:t>
            </w:r>
            <w:r w:rsidRPr="00C335E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РЛ2-Э9441</w:t>
            </w:r>
            <w:r w:rsidRPr="00C335EB">
              <w:rPr>
                <w:sz w:val="24"/>
                <w:szCs w:val="24"/>
                <w:lang w:eastAsia="en-US"/>
              </w:rPr>
              <w:t>,</w:t>
            </w:r>
          </w:p>
          <w:p w14:paraId="7A5FBF26" w14:textId="77777777" w:rsidR="00425EFE" w:rsidRPr="00C335EB" w:rsidRDefault="00425EFE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ГОСТ </w:t>
            </w:r>
            <w:r>
              <w:rPr>
                <w:spacing w:val="-18"/>
                <w:sz w:val="24"/>
                <w:szCs w:val="24"/>
              </w:rPr>
              <w:t>2060</w:t>
            </w:r>
            <w:r w:rsidRPr="00C335EB">
              <w:rPr>
                <w:spacing w:val="-18"/>
                <w:sz w:val="24"/>
                <w:szCs w:val="24"/>
              </w:rPr>
              <w:t>-20</w:t>
            </w:r>
            <w:r>
              <w:rPr>
                <w:spacing w:val="-18"/>
                <w:sz w:val="24"/>
                <w:szCs w:val="24"/>
              </w:rPr>
              <w:t>06</w:t>
            </w:r>
          </w:p>
          <w:p w14:paraId="46350619" w14:textId="77777777" w:rsidR="00425EFE" w:rsidRPr="00C335EB" w:rsidRDefault="00425EFE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</w:tc>
      </w:tr>
      <w:tr w:rsidR="00425EFE" w:rsidRPr="007D561B" w14:paraId="165FCFCD" w14:textId="77777777" w:rsidTr="009905B4">
        <w:trPr>
          <w:trHeight w:val="5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3534" w14:textId="77777777" w:rsidR="00425EFE" w:rsidRPr="007D561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D561B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DC71" w14:textId="77777777" w:rsidR="00425EFE" w:rsidRPr="007D561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резьбе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98A4" w14:textId="77777777" w:rsidR="00425EFE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val="en-US"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>18</w:t>
            </w:r>
            <w:r w:rsidRPr="00EA5A8C">
              <w:rPr>
                <w:sz w:val="24"/>
                <w:szCs w:val="24"/>
                <w:lang w:eastAsia="en-US"/>
              </w:rPr>
              <w:t>×</w:t>
            </w:r>
            <w:r w:rsidRPr="00C335EB">
              <w:rPr>
                <w:sz w:val="24"/>
                <w:szCs w:val="24"/>
                <w:lang w:eastAsia="en-US"/>
              </w:rPr>
              <w:t>0,5 мм</w:t>
            </w:r>
          </w:p>
          <w:p w14:paraId="3658B142" w14:textId="77777777" w:rsidR="009905B4" w:rsidRDefault="009905B4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М22х0,5 мм</w:t>
            </w:r>
          </w:p>
          <w:p w14:paraId="0394F730" w14:textId="77777777" w:rsidR="00425EFE" w:rsidRPr="00C335EB" w:rsidRDefault="009905B4" w:rsidP="009905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М26х0,5 мм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A77C" w14:textId="77777777" w:rsidR="00425EFE" w:rsidRPr="00C335E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79B4F89D" w14:textId="77777777" w:rsidR="00425EFE" w:rsidRPr="00C335E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 xml:space="preserve">Установлены в соответствии с </w:t>
            </w:r>
            <w:r w:rsidRPr="00C335EB">
              <w:rPr>
                <w:spacing w:val="-18"/>
                <w:sz w:val="24"/>
                <w:szCs w:val="24"/>
              </w:rPr>
              <w:t xml:space="preserve">чертежом </w:t>
            </w:r>
            <w:r>
              <w:rPr>
                <w:sz w:val="24"/>
                <w:szCs w:val="24"/>
                <w:lang w:eastAsia="en-US"/>
              </w:rPr>
              <w:t>РЛ2-Э9441</w:t>
            </w:r>
          </w:p>
          <w:p w14:paraId="2EB2A48F" w14:textId="77777777" w:rsidR="00425EFE" w:rsidRPr="00C335EB" w:rsidRDefault="00425EFE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5EFE" w:rsidRPr="007D561B" w14:paraId="398E362E" w14:textId="77777777" w:rsidTr="00C335EB">
        <w:trPr>
          <w:trHeight w:val="41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BABE" w14:textId="77777777" w:rsidR="00425EFE" w:rsidRPr="007D561B" w:rsidRDefault="00425EFE" w:rsidP="00476D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561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11F9" w14:textId="77777777" w:rsidR="00425EFE" w:rsidRPr="007D561B" w:rsidRDefault="00CD2135" w:rsidP="00476D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 w:rsidR="00425EFE" w:rsidRPr="00225634">
              <w:rPr>
                <w:b/>
                <w:sz w:val="24"/>
                <w:szCs w:val="24"/>
                <w:lang w:eastAsia="en-US"/>
              </w:rPr>
              <w:t>рышка ЯМУИ.711122.001</w:t>
            </w:r>
          </w:p>
        </w:tc>
      </w:tr>
      <w:tr w:rsidR="00CD2135" w:rsidRPr="007D561B" w14:paraId="26C3A485" w14:textId="77777777" w:rsidTr="00C335EB">
        <w:trPr>
          <w:trHeight w:val="41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972" w14:textId="77777777" w:rsidR="00CD2135" w:rsidRPr="007D561B" w:rsidRDefault="00CD2135" w:rsidP="00BB11C1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D561B">
              <w:rPr>
                <w:sz w:val="24"/>
                <w:szCs w:val="24"/>
                <w:lang w:eastAsia="en-US"/>
              </w:rPr>
              <w:t>.1</w:t>
            </w:r>
          </w:p>
          <w:p w14:paraId="552B5FDF" w14:textId="77777777" w:rsidR="00CD2135" w:rsidRPr="007D561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675" w14:textId="77777777" w:rsidR="00CD2135" w:rsidRPr="007D561B" w:rsidRDefault="00CD2135" w:rsidP="00BB11C1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Габаритные размеры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4EA7" w14:textId="77777777" w:rsidR="00CD2135" w:rsidRPr="00C335EB" w:rsidRDefault="00CD2135" w:rsidP="00CD2135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Ø24,5х1,3</w:t>
            </w:r>
            <w:r w:rsidRPr="00C335EB">
              <w:rPr>
                <w:sz w:val="24"/>
                <w:szCs w:val="24"/>
                <w:lang w:eastAsia="en-US"/>
              </w:rPr>
              <w:t xml:space="preserve"> мм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1CB" w14:textId="77777777" w:rsidR="00CD2135" w:rsidRDefault="00CD2135" w:rsidP="007315EA">
            <w:pPr>
              <w:spacing w:before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Установлены в соответствии </w:t>
            </w:r>
          </w:p>
          <w:p w14:paraId="5A526A44" w14:textId="77777777" w:rsidR="00CD2135" w:rsidRPr="00C335EB" w:rsidRDefault="00CD2135" w:rsidP="003D51AE">
            <w:pPr>
              <w:spacing w:after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с чертежом </w:t>
            </w:r>
            <w:r w:rsidR="003D51AE">
              <w:rPr>
                <w:spacing w:val="-18"/>
                <w:sz w:val="24"/>
                <w:szCs w:val="24"/>
              </w:rPr>
              <w:t xml:space="preserve"> </w:t>
            </w:r>
            <w:r w:rsidR="003D51AE" w:rsidRPr="003D51AE">
              <w:rPr>
                <w:sz w:val="24"/>
                <w:szCs w:val="24"/>
                <w:lang w:eastAsia="en-US"/>
              </w:rPr>
              <w:t>ЯМУИ.711122.001</w:t>
            </w:r>
          </w:p>
        </w:tc>
      </w:tr>
      <w:tr w:rsidR="00CD2135" w:rsidRPr="007D561B" w14:paraId="140529C9" w14:textId="77777777" w:rsidTr="005447A2">
        <w:trPr>
          <w:trHeight w:val="73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58C9" w14:textId="77777777" w:rsidR="00CD2135" w:rsidRPr="007D561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D561B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E207" w14:textId="77777777" w:rsidR="00CD2135" w:rsidRPr="007D561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333" w14:textId="77777777" w:rsidR="00CD2135" w:rsidRPr="00C335E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1B732F42" w14:textId="77777777" w:rsidR="00CD2135" w:rsidRPr="00C335E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Пруток Д</w:t>
            </w:r>
            <w:r w:rsidRPr="00C335EB">
              <w:rPr>
                <w:sz w:val="24"/>
                <w:szCs w:val="24"/>
                <w:lang w:eastAsia="en-US"/>
              </w:rPr>
              <w:t>КР</w:t>
            </w:r>
            <w:r>
              <w:rPr>
                <w:sz w:val="24"/>
                <w:szCs w:val="24"/>
                <w:lang w:eastAsia="en-US"/>
              </w:rPr>
              <w:t>НТ 2</w:t>
            </w:r>
            <w:r w:rsidR="004F3C4D">
              <w:rPr>
                <w:sz w:val="24"/>
                <w:szCs w:val="24"/>
                <w:lang w:eastAsia="en-US"/>
              </w:rPr>
              <w:t>5</w:t>
            </w:r>
          </w:p>
          <w:p w14:paraId="2CE8C7C0" w14:textId="77777777" w:rsidR="00CD2135" w:rsidRPr="00C335E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>ЛС59-1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33E" w14:textId="77777777" w:rsidR="00CD2135" w:rsidRPr="00C335EB" w:rsidRDefault="00CD2135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  <w:p w14:paraId="3C71C134" w14:textId="77777777" w:rsidR="00CD2135" w:rsidRDefault="00CD2135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 в соответствии </w:t>
            </w:r>
          </w:p>
          <w:p w14:paraId="730DAF25" w14:textId="77777777" w:rsidR="00CD2135" w:rsidRPr="00C335EB" w:rsidRDefault="00CD2135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>с чертежом</w:t>
            </w:r>
            <w:r w:rsidR="003D51AE" w:rsidRPr="003D51AE">
              <w:rPr>
                <w:sz w:val="24"/>
                <w:szCs w:val="24"/>
                <w:lang w:eastAsia="en-US"/>
              </w:rPr>
              <w:t xml:space="preserve"> ЯМУИ.711122.001</w:t>
            </w:r>
            <w:r w:rsidRPr="00C335EB">
              <w:rPr>
                <w:sz w:val="24"/>
                <w:szCs w:val="24"/>
                <w:lang w:eastAsia="en-US"/>
              </w:rPr>
              <w:t>,</w:t>
            </w:r>
          </w:p>
          <w:p w14:paraId="6F0514AD" w14:textId="77777777" w:rsidR="00CD2135" w:rsidRPr="00C335EB" w:rsidRDefault="00CD2135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ГОСТ </w:t>
            </w:r>
            <w:r>
              <w:rPr>
                <w:spacing w:val="-18"/>
                <w:sz w:val="24"/>
                <w:szCs w:val="24"/>
              </w:rPr>
              <w:t>2060</w:t>
            </w:r>
            <w:r w:rsidRPr="00C335EB">
              <w:rPr>
                <w:spacing w:val="-18"/>
                <w:sz w:val="24"/>
                <w:szCs w:val="24"/>
              </w:rPr>
              <w:t>-20</w:t>
            </w:r>
            <w:r>
              <w:rPr>
                <w:spacing w:val="-18"/>
                <w:sz w:val="24"/>
                <w:szCs w:val="24"/>
              </w:rPr>
              <w:t>06</w:t>
            </w:r>
          </w:p>
          <w:p w14:paraId="30F722F7" w14:textId="77777777" w:rsidR="00CD2135" w:rsidRPr="00C335EB" w:rsidRDefault="00CD2135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</w:tc>
      </w:tr>
      <w:tr w:rsidR="00CD2135" w:rsidRPr="007D561B" w14:paraId="5A742F7D" w14:textId="77777777" w:rsidTr="005447A2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C582" w14:textId="77777777" w:rsidR="00CD2135" w:rsidRPr="007D561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D561B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C9F" w14:textId="77777777" w:rsidR="00CD2135" w:rsidRDefault="00CD2135" w:rsidP="00C4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Требования к </w:t>
            </w:r>
          </w:p>
          <w:p w14:paraId="142DBC25" w14:textId="77777777" w:rsidR="00C44FE0" w:rsidRPr="007D561B" w:rsidRDefault="00C44FE0" w:rsidP="00C4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отверстиям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F00" w14:textId="77777777" w:rsidR="00CD2135" w:rsidRPr="00C335E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8BB8863" w14:textId="77777777" w:rsidR="00CD2135" w:rsidRPr="00C335EB" w:rsidRDefault="00C44FE0" w:rsidP="00C4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допускается наличие заусенцев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916" w14:textId="77777777" w:rsidR="00CD2135" w:rsidRPr="00C335E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523F8088" w14:textId="77777777" w:rsidR="00CD2135" w:rsidRPr="00C335E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 xml:space="preserve">Установлены в соответствии с </w:t>
            </w:r>
            <w:r w:rsidRPr="00C335EB">
              <w:rPr>
                <w:spacing w:val="-18"/>
                <w:sz w:val="24"/>
                <w:szCs w:val="24"/>
              </w:rPr>
              <w:t xml:space="preserve">чертежом </w:t>
            </w:r>
            <w:r w:rsidR="003D51AE" w:rsidRPr="003D51AE">
              <w:rPr>
                <w:sz w:val="24"/>
                <w:szCs w:val="24"/>
                <w:lang w:eastAsia="en-US"/>
              </w:rPr>
              <w:t>ЯМУИ.711122.001</w:t>
            </w:r>
          </w:p>
          <w:p w14:paraId="6932BC71" w14:textId="77777777" w:rsidR="00CD2135" w:rsidRPr="00C335EB" w:rsidRDefault="00CD2135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135" w:rsidRPr="007D561B" w14:paraId="4582FC09" w14:textId="77777777" w:rsidTr="00C335EB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B297" w14:textId="77777777" w:rsidR="00CD2135" w:rsidRPr="00DB2B22" w:rsidRDefault="00DB2B22" w:rsidP="00476D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2B2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1F14" w14:textId="77777777" w:rsidR="00CD2135" w:rsidRPr="00225634" w:rsidRDefault="00AC7203" w:rsidP="00476D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 w:rsidR="00CD2135" w:rsidRPr="00225634">
              <w:rPr>
                <w:b/>
                <w:sz w:val="24"/>
                <w:szCs w:val="24"/>
                <w:lang w:eastAsia="en-US"/>
              </w:rPr>
              <w:t>ольцо ЯМУИ.711761.002</w:t>
            </w:r>
          </w:p>
        </w:tc>
      </w:tr>
      <w:tr w:rsidR="00BA1EAC" w:rsidRPr="007D561B" w14:paraId="53CC74C6" w14:textId="77777777" w:rsidTr="009E2487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0D5" w14:textId="77777777" w:rsidR="00BA1EAC" w:rsidRPr="007D561B" w:rsidRDefault="00BA1EAC" w:rsidP="00476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83DE" w14:textId="77777777" w:rsidR="00BA1EAC" w:rsidRPr="007D561B" w:rsidRDefault="00BA1EAC" w:rsidP="00BB11C1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Габаритные размеры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C959" w14:textId="77777777" w:rsidR="00BA1EAC" w:rsidRPr="00C335EB" w:rsidRDefault="00BA1EAC" w:rsidP="00BA1EAC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Ø18х2,4</w:t>
            </w:r>
            <w:r w:rsidRPr="00C335EB">
              <w:rPr>
                <w:sz w:val="24"/>
                <w:szCs w:val="24"/>
                <w:lang w:eastAsia="en-US"/>
              </w:rPr>
              <w:t xml:space="preserve"> мм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BD0" w14:textId="77777777" w:rsidR="00BA1EAC" w:rsidRDefault="00BA1EAC" w:rsidP="00BB11C1">
            <w:pPr>
              <w:spacing w:before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Установлены в соответствии </w:t>
            </w:r>
          </w:p>
          <w:p w14:paraId="6AC2F20B" w14:textId="77777777" w:rsidR="00BA1EAC" w:rsidRPr="00C335EB" w:rsidRDefault="00BA1EAC" w:rsidP="00BA1EAC">
            <w:pPr>
              <w:spacing w:after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с чертежом 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3D51AE">
              <w:rPr>
                <w:sz w:val="24"/>
                <w:szCs w:val="24"/>
                <w:lang w:eastAsia="en-US"/>
              </w:rPr>
              <w:t>ЯМУИ.711</w:t>
            </w:r>
            <w:r>
              <w:rPr>
                <w:sz w:val="24"/>
                <w:szCs w:val="24"/>
                <w:lang w:eastAsia="en-US"/>
              </w:rPr>
              <w:t>761</w:t>
            </w:r>
            <w:r w:rsidRPr="003D51AE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A1EAC" w:rsidRPr="007D561B" w14:paraId="526C81AD" w14:textId="77777777" w:rsidTr="009E2487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588" w14:textId="77777777" w:rsidR="00BA1EAC" w:rsidRPr="007D561B" w:rsidRDefault="00BA1EAC" w:rsidP="00476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07F0" w14:textId="77777777" w:rsidR="00BA1EAC" w:rsidRPr="007D561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A62" w14:textId="77777777" w:rsidR="00BA1EAC" w:rsidRPr="00C335E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4646A448" w14:textId="77777777" w:rsidR="00BA1EAC" w:rsidRPr="00C335E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Пруток Д</w:t>
            </w:r>
            <w:r w:rsidRPr="00C335EB">
              <w:rPr>
                <w:sz w:val="24"/>
                <w:szCs w:val="24"/>
                <w:lang w:eastAsia="en-US"/>
              </w:rPr>
              <w:t>КР</w:t>
            </w:r>
            <w:r>
              <w:rPr>
                <w:sz w:val="24"/>
                <w:szCs w:val="24"/>
                <w:lang w:eastAsia="en-US"/>
              </w:rPr>
              <w:t xml:space="preserve">НТ </w:t>
            </w:r>
            <w:r w:rsidR="00A413CA">
              <w:rPr>
                <w:sz w:val="24"/>
                <w:szCs w:val="24"/>
                <w:lang w:eastAsia="en-US"/>
              </w:rPr>
              <w:t>20</w:t>
            </w:r>
          </w:p>
          <w:p w14:paraId="1F194077" w14:textId="77777777" w:rsidR="00BA1EAC" w:rsidRPr="00C335E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>ЛС59-1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4B2" w14:textId="77777777" w:rsidR="00BA1EAC" w:rsidRPr="00C335EB" w:rsidRDefault="00BA1EAC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  <w:p w14:paraId="4E4E84BC" w14:textId="77777777" w:rsidR="00BA1EAC" w:rsidRDefault="00BA1EAC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 в соответствии </w:t>
            </w:r>
          </w:p>
          <w:p w14:paraId="3546F27F" w14:textId="77777777" w:rsidR="00BA1EAC" w:rsidRPr="00C335EB" w:rsidRDefault="00BA1EAC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>с чертежом</w:t>
            </w:r>
            <w:r w:rsidRPr="003D51AE">
              <w:rPr>
                <w:sz w:val="24"/>
                <w:szCs w:val="24"/>
                <w:lang w:eastAsia="en-US"/>
              </w:rPr>
              <w:t xml:space="preserve"> ЯМУИ.711</w:t>
            </w:r>
            <w:r>
              <w:rPr>
                <w:sz w:val="24"/>
                <w:szCs w:val="24"/>
                <w:lang w:eastAsia="en-US"/>
              </w:rPr>
              <w:t>761</w:t>
            </w:r>
            <w:r w:rsidRPr="003D51AE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C335EB">
              <w:rPr>
                <w:sz w:val="24"/>
                <w:szCs w:val="24"/>
                <w:lang w:eastAsia="en-US"/>
              </w:rPr>
              <w:t>,</w:t>
            </w:r>
          </w:p>
          <w:p w14:paraId="7DD1AF93" w14:textId="77777777" w:rsidR="00BA1EAC" w:rsidRPr="00C335EB" w:rsidRDefault="00BA1EAC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ГОСТ </w:t>
            </w:r>
            <w:r>
              <w:rPr>
                <w:spacing w:val="-18"/>
                <w:sz w:val="24"/>
                <w:szCs w:val="24"/>
              </w:rPr>
              <w:t>2060</w:t>
            </w:r>
            <w:r w:rsidRPr="00C335EB">
              <w:rPr>
                <w:spacing w:val="-18"/>
                <w:sz w:val="24"/>
                <w:szCs w:val="24"/>
              </w:rPr>
              <w:t>-20</w:t>
            </w:r>
            <w:r>
              <w:rPr>
                <w:spacing w:val="-18"/>
                <w:sz w:val="24"/>
                <w:szCs w:val="24"/>
              </w:rPr>
              <w:t>06</w:t>
            </w:r>
          </w:p>
          <w:p w14:paraId="70499881" w14:textId="77777777" w:rsidR="00BA1EAC" w:rsidRPr="00C335EB" w:rsidRDefault="00BA1EAC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</w:tc>
      </w:tr>
      <w:tr w:rsidR="00BA1EAC" w:rsidRPr="007D561B" w14:paraId="5789DB74" w14:textId="77777777" w:rsidTr="009E2487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A95" w14:textId="77777777" w:rsidR="00BA1EAC" w:rsidRPr="007D561B" w:rsidRDefault="00BA1EAC" w:rsidP="00476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DCB6" w14:textId="77777777" w:rsidR="00BA1EAC" w:rsidRPr="007D561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резьбе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001" w14:textId="77777777" w:rsidR="00BA1EAC" w:rsidRPr="00C335E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E21C0B1" w14:textId="77777777" w:rsidR="00BA1EAC" w:rsidRPr="00C335E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val="en-US"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D74D98">
              <w:rPr>
                <w:sz w:val="24"/>
                <w:szCs w:val="24"/>
                <w:lang w:eastAsia="en-US"/>
              </w:rPr>
              <w:t>6</w:t>
            </w:r>
            <w:r w:rsidRPr="00C335EB">
              <w:rPr>
                <w:sz w:val="24"/>
                <w:szCs w:val="24"/>
                <w:lang w:val="en-US" w:eastAsia="en-US"/>
              </w:rPr>
              <w:t>×</w:t>
            </w:r>
            <w:r w:rsidRPr="00C335EB">
              <w:rPr>
                <w:sz w:val="24"/>
                <w:szCs w:val="24"/>
                <w:lang w:eastAsia="en-US"/>
              </w:rPr>
              <w:t>0,5 мм</w:t>
            </w:r>
          </w:p>
          <w:p w14:paraId="1FEA2756" w14:textId="77777777" w:rsidR="00BA1EAC" w:rsidRPr="00C335E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A68" w14:textId="77777777" w:rsidR="00BA1EAC" w:rsidRPr="00C335E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47A8F283" w14:textId="77777777" w:rsidR="00BA1EAC" w:rsidRPr="00C335E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 xml:space="preserve">Установлены в соответствии с </w:t>
            </w:r>
            <w:r w:rsidRPr="00C335EB">
              <w:rPr>
                <w:spacing w:val="-18"/>
                <w:sz w:val="24"/>
                <w:szCs w:val="24"/>
              </w:rPr>
              <w:t xml:space="preserve">чертежом </w:t>
            </w:r>
            <w:r w:rsidRPr="003D51AE">
              <w:rPr>
                <w:sz w:val="24"/>
                <w:szCs w:val="24"/>
                <w:lang w:eastAsia="en-US"/>
              </w:rPr>
              <w:t>ЯМУИ.711</w:t>
            </w:r>
            <w:r>
              <w:rPr>
                <w:sz w:val="24"/>
                <w:szCs w:val="24"/>
                <w:lang w:eastAsia="en-US"/>
              </w:rPr>
              <w:t>761</w:t>
            </w:r>
            <w:r w:rsidRPr="003D51AE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14:paraId="376C79CF" w14:textId="77777777" w:rsidR="00BA1EAC" w:rsidRPr="00C335EB" w:rsidRDefault="00BA1EAC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1EAC" w:rsidRPr="007D561B" w14:paraId="3C4733DF" w14:textId="77777777" w:rsidTr="00C335EB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880" w14:textId="77777777" w:rsidR="00BA1EAC" w:rsidRPr="00DB2B22" w:rsidRDefault="00BA1EAC" w:rsidP="00476D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DE6" w14:textId="77777777" w:rsidR="00BA1EAC" w:rsidRPr="00225634" w:rsidRDefault="00BA1EAC" w:rsidP="00476D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 w:rsidRPr="00225634">
              <w:rPr>
                <w:b/>
                <w:sz w:val="24"/>
                <w:szCs w:val="24"/>
                <w:lang w:eastAsia="en-US"/>
              </w:rPr>
              <w:t>ольцо ЯМУИ.713744.001</w:t>
            </w:r>
          </w:p>
        </w:tc>
      </w:tr>
      <w:tr w:rsidR="00C678EB" w:rsidRPr="007D561B" w14:paraId="7E41C07E" w14:textId="77777777" w:rsidTr="00AD0C64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BA65" w14:textId="77777777" w:rsidR="00C678EB" w:rsidRPr="007D561B" w:rsidRDefault="00C678EB" w:rsidP="00476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A00" w14:textId="77777777" w:rsidR="00C678EB" w:rsidRPr="007D561B" w:rsidRDefault="00C678EB" w:rsidP="00BB11C1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Габаритные размеры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C83" w14:textId="77777777" w:rsidR="00C678EB" w:rsidRPr="00C335EB" w:rsidRDefault="00C678EB" w:rsidP="00C678EB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Ø24,5х4,2</w:t>
            </w:r>
            <w:r w:rsidRPr="00C335EB">
              <w:rPr>
                <w:sz w:val="24"/>
                <w:szCs w:val="24"/>
                <w:lang w:eastAsia="en-US"/>
              </w:rPr>
              <w:t xml:space="preserve"> мм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879D" w14:textId="77777777" w:rsidR="00C678EB" w:rsidRDefault="00C678EB" w:rsidP="00BB11C1">
            <w:pPr>
              <w:spacing w:before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Установлены в соответствии </w:t>
            </w:r>
          </w:p>
          <w:p w14:paraId="20086CC7" w14:textId="77777777" w:rsidR="00C678EB" w:rsidRPr="00C335EB" w:rsidRDefault="00C678EB" w:rsidP="00C678EB">
            <w:pPr>
              <w:spacing w:after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с чертежом 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3D51AE">
              <w:rPr>
                <w:sz w:val="24"/>
                <w:szCs w:val="24"/>
                <w:lang w:eastAsia="en-US"/>
              </w:rPr>
              <w:t>ЯМУИ.71</w:t>
            </w:r>
            <w:r>
              <w:rPr>
                <w:sz w:val="24"/>
                <w:szCs w:val="24"/>
                <w:lang w:eastAsia="en-US"/>
              </w:rPr>
              <w:t>3744</w:t>
            </w:r>
            <w:r w:rsidRPr="003D51AE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678EB" w:rsidRPr="007D561B" w14:paraId="404D717A" w14:textId="77777777" w:rsidTr="00AD0C64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9670" w14:textId="77777777" w:rsidR="00C678EB" w:rsidRPr="007D561B" w:rsidRDefault="00C678EB" w:rsidP="00476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197C" w14:textId="77777777" w:rsidR="00C678EB" w:rsidRPr="007D561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78DF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39B1E026" w14:textId="77777777" w:rsidR="00C678EB" w:rsidRPr="00C335EB" w:rsidRDefault="009F56D5" w:rsidP="00C678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Труба Г</w:t>
            </w:r>
            <w:r w:rsidR="00C678EB" w:rsidRPr="00C335EB">
              <w:rPr>
                <w:sz w:val="24"/>
                <w:szCs w:val="24"/>
                <w:lang w:eastAsia="en-US"/>
              </w:rPr>
              <w:t>КР</w:t>
            </w:r>
            <w:r>
              <w:rPr>
                <w:sz w:val="24"/>
                <w:szCs w:val="24"/>
                <w:lang w:eastAsia="en-US"/>
              </w:rPr>
              <w:t>НТ 26х4</w:t>
            </w:r>
          </w:p>
          <w:p w14:paraId="77F0E32C" w14:textId="77777777" w:rsidR="00C678EB" w:rsidRPr="00C335EB" w:rsidRDefault="00C678EB" w:rsidP="00C678EB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>ЛС59-1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939" w14:textId="77777777" w:rsidR="00C678EB" w:rsidRPr="00C335EB" w:rsidRDefault="00C678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  <w:p w14:paraId="3BFCA4DB" w14:textId="77777777" w:rsidR="00C678EB" w:rsidRDefault="00C678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 в соответствии </w:t>
            </w:r>
          </w:p>
          <w:p w14:paraId="664D36DB" w14:textId="77777777" w:rsidR="00C678EB" w:rsidRPr="00C335EB" w:rsidRDefault="00C678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>с чертежом</w:t>
            </w:r>
            <w:r w:rsidRPr="003D51AE">
              <w:rPr>
                <w:sz w:val="24"/>
                <w:szCs w:val="24"/>
                <w:lang w:eastAsia="en-US"/>
              </w:rPr>
              <w:t xml:space="preserve"> ЯМУИ.71</w:t>
            </w:r>
            <w:r>
              <w:rPr>
                <w:sz w:val="24"/>
                <w:szCs w:val="24"/>
                <w:lang w:eastAsia="en-US"/>
              </w:rPr>
              <w:t>3744</w:t>
            </w:r>
            <w:r w:rsidRPr="003D51AE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335EB">
              <w:rPr>
                <w:sz w:val="24"/>
                <w:szCs w:val="24"/>
                <w:lang w:eastAsia="en-US"/>
              </w:rPr>
              <w:t>,</w:t>
            </w:r>
          </w:p>
          <w:p w14:paraId="3B3E4C78" w14:textId="77777777" w:rsidR="00C052C5" w:rsidRPr="00C335EB" w:rsidRDefault="00C052C5" w:rsidP="00C052C5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ГОСТ </w:t>
            </w:r>
            <w:r>
              <w:rPr>
                <w:spacing w:val="-18"/>
                <w:sz w:val="24"/>
                <w:szCs w:val="24"/>
              </w:rPr>
              <w:t>494</w:t>
            </w:r>
            <w:r w:rsidRPr="00C335EB">
              <w:rPr>
                <w:spacing w:val="-18"/>
                <w:sz w:val="24"/>
                <w:szCs w:val="24"/>
              </w:rPr>
              <w:t>-2014</w:t>
            </w:r>
          </w:p>
          <w:p w14:paraId="60087A6C" w14:textId="77777777" w:rsidR="00C678EB" w:rsidRPr="00C335EB" w:rsidRDefault="00C678EB" w:rsidP="00C052C5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</w:tc>
      </w:tr>
      <w:tr w:rsidR="00C678EB" w:rsidRPr="007D561B" w14:paraId="0EA478ED" w14:textId="77777777" w:rsidTr="009905B4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32E7" w14:textId="77777777" w:rsidR="00C678EB" w:rsidRPr="007D561B" w:rsidRDefault="00C678EB" w:rsidP="00476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31A" w14:textId="77777777" w:rsidR="00C678EB" w:rsidRPr="007D561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резьбе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8799" w14:textId="77777777" w:rsidR="00C678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val="en-US" w:eastAsia="en-US"/>
              </w:rPr>
              <w:t>M</w:t>
            </w:r>
            <w:r w:rsidR="00C2475C">
              <w:rPr>
                <w:sz w:val="24"/>
                <w:szCs w:val="24"/>
                <w:lang w:eastAsia="en-US"/>
              </w:rPr>
              <w:t>22</w:t>
            </w:r>
            <w:r w:rsidRPr="00C335EB">
              <w:rPr>
                <w:sz w:val="24"/>
                <w:szCs w:val="24"/>
                <w:lang w:val="en-US" w:eastAsia="en-US"/>
              </w:rPr>
              <w:t>×</w:t>
            </w:r>
            <w:r w:rsidRPr="00C335EB">
              <w:rPr>
                <w:sz w:val="24"/>
                <w:szCs w:val="24"/>
                <w:lang w:eastAsia="en-US"/>
              </w:rPr>
              <w:t>0,5 мм</w:t>
            </w:r>
          </w:p>
          <w:p w14:paraId="30DBD98A" w14:textId="77777777" w:rsidR="00C678EB" w:rsidRPr="00C335EB" w:rsidRDefault="009905B4" w:rsidP="009905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М1,4х0,3 мм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E9E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37BCB4A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 xml:space="preserve">Установлены в соответствии с </w:t>
            </w:r>
            <w:r w:rsidRPr="00C335EB">
              <w:rPr>
                <w:spacing w:val="-18"/>
                <w:sz w:val="24"/>
                <w:szCs w:val="24"/>
              </w:rPr>
              <w:t xml:space="preserve">чертежом </w:t>
            </w:r>
            <w:r w:rsidRPr="003D51AE">
              <w:rPr>
                <w:sz w:val="24"/>
                <w:szCs w:val="24"/>
                <w:lang w:eastAsia="en-US"/>
              </w:rPr>
              <w:t>ЯМУИ.71</w:t>
            </w:r>
            <w:r>
              <w:rPr>
                <w:sz w:val="24"/>
                <w:szCs w:val="24"/>
                <w:lang w:eastAsia="en-US"/>
              </w:rPr>
              <w:t>3744</w:t>
            </w:r>
            <w:r w:rsidRPr="003D51AE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14:paraId="3F327AF9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78EB" w:rsidRPr="007D561B" w14:paraId="0EB8EFF7" w14:textId="77777777" w:rsidTr="00C335EB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E71A" w14:textId="77777777" w:rsidR="00C678EB" w:rsidRPr="00DB2B22" w:rsidRDefault="00C678EB" w:rsidP="00476D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A378" w14:textId="77777777" w:rsidR="00C678EB" w:rsidRPr="00225634" w:rsidRDefault="00C678EB" w:rsidP="00476D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</w:t>
            </w:r>
            <w:r w:rsidRPr="00225634">
              <w:rPr>
                <w:b/>
                <w:sz w:val="24"/>
                <w:szCs w:val="24"/>
                <w:lang w:eastAsia="en-US"/>
              </w:rPr>
              <w:t>лектрод ЯМУИ.757349.002</w:t>
            </w:r>
          </w:p>
        </w:tc>
      </w:tr>
      <w:tr w:rsidR="00C678EB" w:rsidRPr="007D561B" w14:paraId="2CDD348B" w14:textId="77777777" w:rsidTr="00392BEE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8123" w14:textId="77777777" w:rsidR="00C678EB" w:rsidRPr="007D561B" w:rsidRDefault="00C678EB" w:rsidP="00476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493" w14:textId="77777777" w:rsidR="00C678EB" w:rsidRPr="007D561B" w:rsidRDefault="00C678EB" w:rsidP="00BB11C1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Габаритные размеры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24B8" w14:textId="77777777" w:rsidR="00C678EB" w:rsidRPr="00C335EB" w:rsidRDefault="00C678EB" w:rsidP="00F74DFF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Ø</w:t>
            </w:r>
            <w:r w:rsidR="00F74DFF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F74DFF">
              <w:rPr>
                <w:sz w:val="24"/>
                <w:szCs w:val="24"/>
                <w:lang w:eastAsia="en-US"/>
              </w:rPr>
              <w:t>4</w:t>
            </w:r>
            <w:r w:rsidRPr="00C335EB">
              <w:rPr>
                <w:sz w:val="24"/>
                <w:szCs w:val="24"/>
                <w:lang w:eastAsia="en-US"/>
              </w:rPr>
              <w:t xml:space="preserve"> мм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E19" w14:textId="77777777" w:rsidR="00C678EB" w:rsidRDefault="00C678EB" w:rsidP="00BB11C1">
            <w:pPr>
              <w:spacing w:before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Установлены в соответствии </w:t>
            </w:r>
          </w:p>
          <w:p w14:paraId="0E74AB52" w14:textId="77777777" w:rsidR="00C678EB" w:rsidRPr="00C335EB" w:rsidRDefault="00C678EB" w:rsidP="002F5199">
            <w:pPr>
              <w:spacing w:after="120"/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с чертежом 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="002F5199" w:rsidRPr="002F5199">
              <w:rPr>
                <w:sz w:val="24"/>
                <w:szCs w:val="24"/>
                <w:lang w:eastAsia="en-US"/>
              </w:rPr>
              <w:t>ЯМУИ.757349.002</w:t>
            </w:r>
          </w:p>
        </w:tc>
      </w:tr>
      <w:tr w:rsidR="00C678EB" w:rsidRPr="007D561B" w14:paraId="5A789FF9" w14:textId="77777777" w:rsidTr="00392BEE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8479" w14:textId="77777777" w:rsidR="00C678EB" w:rsidRPr="007D561B" w:rsidRDefault="00C678EB" w:rsidP="00476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F6D7" w14:textId="77777777" w:rsidR="00C678EB" w:rsidRPr="007D561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7D561B">
              <w:rPr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AA1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254851C5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Пруток Д</w:t>
            </w:r>
            <w:r w:rsidRPr="00C335EB">
              <w:rPr>
                <w:sz w:val="24"/>
                <w:szCs w:val="24"/>
                <w:lang w:eastAsia="en-US"/>
              </w:rPr>
              <w:t>КР</w:t>
            </w:r>
            <w:r>
              <w:rPr>
                <w:sz w:val="24"/>
                <w:szCs w:val="24"/>
                <w:lang w:eastAsia="en-US"/>
              </w:rPr>
              <w:t>НТ 2</w:t>
            </w:r>
            <w:r w:rsidR="00F74DFF">
              <w:rPr>
                <w:sz w:val="24"/>
                <w:szCs w:val="24"/>
                <w:lang w:eastAsia="en-US"/>
              </w:rPr>
              <w:t>0</w:t>
            </w:r>
          </w:p>
          <w:p w14:paraId="6275BDA5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>ЛС59-1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CEE" w14:textId="77777777" w:rsidR="00C678EB" w:rsidRPr="00C335EB" w:rsidRDefault="00C678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  <w:p w14:paraId="49A35612" w14:textId="77777777" w:rsidR="00C678EB" w:rsidRDefault="00C678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Установлен в соответствии </w:t>
            </w:r>
          </w:p>
          <w:p w14:paraId="1A29C1B0" w14:textId="77777777" w:rsidR="00C678EB" w:rsidRPr="00C335EB" w:rsidRDefault="00C678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>с чертежом</w:t>
            </w:r>
            <w:r w:rsidR="002F5199" w:rsidRPr="002F5199">
              <w:rPr>
                <w:sz w:val="24"/>
                <w:szCs w:val="24"/>
                <w:lang w:eastAsia="en-US"/>
              </w:rPr>
              <w:t xml:space="preserve"> </w:t>
            </w:r>
            <w:r w:rsidR="00F74DFF">
              <w:rPr>
                <w:sz w:val="24"/>
                <w:szCs w:val="24"/>
                <w:lang w:eastAsia="en-US"/>
              </w:rPr>
              <w:t xml:space="preserve"> </w:t>
            </w:r>
            <w:r w:rsidR="002F5199" w:rsidRPr="002F5199">
              <w:rPr>
                <w:sz w:val="24"/>
                <w:szCs w:val="24"/>
                <w:lang w:eastAsia="en-US"/>
              </w:rPr>
              <w:t>ЯМУИ.757349.002</w:t>
            </w:r>
            <w:r w:rsidRPr="00C335EB">
              <w:rPr>
                <w:sz w:val="24"/>
                <w:szCs w:val="24"/>
                <w:lang w:eastAsia="en-US"/>
              </w:rPr>
              <w:t>,</w:t>
            </w:r>
          </w:p>
          <w:p w14:paraId="4EF84BE9" w14:textId="77777777" w:rsidR="00C678EB" w:rsidRPr="00C335EB" w:rsidRDefault="00C678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  <w:r w:rsidRPr="00C335EB">
              <w:rPr>
                <w:spacing w:val="-18"/>
                <w:sz w:val="24"/>
                <w:szCs w:val="24"/>
              </w:rPr>
              <w:t xml:space="preserve">ГОСТ </w:t>
            </w:r>
            <w:r>
              <w:rPr>
                <w:spacing w:val="-18"/>
                <w:sz w:val="24"/>
                <w:szCs w:val="24"/>
              </w:rPr>
              <w:t>2060</w:t>
            </w:r>
            <w:r w:rsidRPr="00C335EB">
              <w:rPr>
                <w:spacing w:val="-18"/>
                <w:sz w:val="24"/>
                <w:szCs w:val="24"/>
              </w:rPr>
              <w:t>-20</w:t>
            </w:r>
            <w:r>
              <w:rPr>
                <w:spacing w:val="-18"/>
                <w:sz w:val="24"/>
                <w:szCs w:val="24"/>
              </w:rPr>
              <w:t>06</w:t>
            </w:r>
          </w:p>
          <w:p w14:paraId="268514B8" w14:textId="77777777" w:rsidR="00C678EB" w:rsidRPr="00C335EB" w:rsidRDefault="00C678EB" w:rsidP="00BB11C1">
            <w:pPr>
              <w:jc w:val="center"/>
              <w:textAlignment w:val="bottom"/>
              <w:outlineLvl w:val="2"/>
              <w:rPr>
                <w:spacing w:val="-18"/>
                <w:sz w:val="24"/>
                <w:szCs w:val="24"/>
              </w:rPr>
            </w:pPr>
          </w:p>
        </w:tc>
      </w:tr>
      <w:tr w:rsidR="00C678EB" w:rsidRPr="007D561B" w14:paraId="5942641C" w14:textId="77777777" w:rsidTr="00392BEE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F816" w14:textId="77777777" w:rsidR="00C678EB" w:rsidRPr="007D561B" w:rsidRDefault="00C678EB" w:rsidP="00476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3BA9" w14:textId="77777777" w:rsidR="00C678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Требования к </w:t>
            </w:r>
          </w:p>
          <w:p w14:paraId="595489CD" w14:textId="77777777" w:rsidR="00C678EB" w:rsidRPr="007D561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отверстиям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B49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35B5C2E2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допускается наличие заусенцев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6E5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0350AEA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 xml:space="preserve">Установлены в соответствии с </w:t>
            </w:r>
            <w:proofErr w:type="gramStart"/>
            <w:r w:rsidRPr="00C335EB">
              <w:rPr>
                <w:spacing w:val="-18"/>
                <w:sz w:val="24"/>
                <w:szCs w:val="24"/>
              </w:rPr>
              <w:t>чертежом</w:t>
            </w:r>
            <w:r w:rsidR="00F74DFF">
              <w:rPr>
                <w:spacing w:val="-18"/>
                <w:sz w:val="24"/>
                <w:szCs w:val="24"/>
              </w:rPr>
              <w:t xml:space="preserve"> </w:t>
            </w:r>
            <w:r w:rsidRPr="00C335EB">
              <w:rPr>
                <w:spacing w:val="-18"/>
                <w:sz w:val="24"/>
                <w:szCs w:val="24"/>
              </w:rPr>
              <w:t xml:space="preserve"> </w:t>
            </w:r>
            <w:r w:rsidR="002F5199" w:rsidRPr="002F5199">
              <w:rPr>
                <w:sz w:val="24"/>
                <w:szCs w:val="24"/>
                <w:lang w:eastAsia="en-US"/>
              </w:rPr>
              <w:t>ЯМУИ</w:t>
            </w:r>
            <w:proofErr w:type="gramEnd"/>
            <w:r w:rsidR="002F5199" w:rsidRPr="002F5199">
              <w:rPr>
                <w:sz w:val="24"/>
                <w:szCs w:val="24"/>
                <w:lang w:eastAsia="en-US"/>
              </w:rPr>
              <w:t>.757349.002</w:t>
            </w:r>
          </w:p>
          <w:p w14:paraId="0DF05D92" w14:textId="77777777" w:rsidR="00C678EB" w:rsidRPr="00C335EB" w:rsidRDefault="00C678EB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4DFF" w:rsidRPr="007D561B" w14:paraId="6644E8B1" w14:textId="77777777" w:rsidTr="00392BEE">
        <w:trPr>
          <w:trHeight w:val="46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59C" w14:textId="77777777" w:rsidR="00F74DFF" w:rsidRPr="007D561B" w:rsidRDefault="00F74DFF" w:rsidP="00F74D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31D" w14:textId="77777777" w:rsidR="00F74DFF" w:rsidRPr="007D561B" w:rsidRDefault="00F74DFF" w:rsidP="00BB1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резьбе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986" w14:textId="77777777" w:rsidR="00F74DFF" w:rsidRPr="00C335EB" w:rsidRDefault="00F74DFF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40E7794A" w14:textId="77777777" w:rsidR="00F74DFF" w:rsidRPr="00C335EB" w:rsidRDefault="00F74DFF" w:rsidP="00BB11C1">
            <w:pPr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val="en-US"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>16</w:t>
            </w:r>
            <w:r w:rsidRPr="00C335EB">
              <w:rPr>
                <w:sz w:val="24"/>
                <w:szCs w:val="24"/>
                <w:lang w:val="en-US" w:eastAsia="en-US"/>
              </w:rPr>
              <w:t>×</w:t>
            </w:r>
            <w:r w:rsidRPr="00C335EB">
              <w:rPr>
                <w:sz w:val="24"/>
                <w:szCs w:val="24"/>
                <w:lang w:eastAsia="en-US"/>
              </w:rPr>
              <w:t>0,5 мм</w:t>
            </w:r>
          </w:p>
          <w:p w14:paraId="0B24DD09" w14:textId="77777777" w:rsidR="00F74DFF" w:rsidRPr="00C335EB" w:rsidRDefault="00F74DFF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AE2" w14:textId="77777777" w:rsidR="00F74DFF" w:rsidRPr="00C335EB" w:rsidRDefault="00F74DFF" w:rsidP="00F74DFF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C335EB">
              <w:rPr>
                <w:sz w:val="24"/>
                <w:szCs w:val="24"/>
                <w:lang w:eastAsia="en-US"/>
              </w:rPr>
              <w:t xml:space="preserve">Установлены в соответствии с </w:t>
            </w:r>
            <w:proofErr w:type="gramStart"/>
            <w:r w:rsidRPr="00C335EB">
              <w:rPr>
                <w:spacing w:val="-18"/>
                <w:sz w:val="24"/>
                <w:szCs w:val="24"/>
              </w:rPr>
              <w:t>чертежом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C335EB">
              <w:rPr>
                <w:spacing w:val="-18"/>
                <w:sz w:val="24"/>
                <w:szCs w:val="24"/>
              </w:rPr>
              <w:t xml:space="preserve"> </w:t>
            </w:r>
            <w:r w:rsidRPr="002F5199">
              <w:rPr>
                <w:sz w:val="24"/>
                <w:szCs w:val="24"/>
                <w:lang w:eastAsia="en-US"/>
              </w:rPr>
              <w:t>ЯМУИ</w:t>
            </w:r>
            <w:proofErr w:type="gramEnd"/>
            <w:r w:rsidRPr="002F5199">
              <w:rPr>
                <w:sz w:val="24"/>
                <w:szCs w:val="24"/>
                <w:lang w:eastAsia="en-US"/>
              </w:rPr>
              <w:t>.757349.002</w:t>
            </w:r>
          </w:p>
          <w:p w14:paraId="5D8584CF" w14:textId="77777777" w:rsidR="00F74DFF" w:rsidRPr="00C335EB" w:rsidRDefault="00F74DFF" w:rsidP="00BB11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C9FB2ED" w14:textId="77777777" w:rsidR="00476DB0" w:rsidRPr="007D561B" w:rsidRDefault="006B79CB" w:rsidP="00476DB0">
      <w:pPr>
        <w:jc w:val="both"/>
        <w:rPr>
          <w:sz w:val="24"/>
          <w:szCs w:val="24"/>
        </w:rPr>
      </w:pPr>
      <w:r>
        <w:rPr>
          <w:sz w:val="24"/>
          <w:szCs w:val="24"/>
        </w:rPr>
        <w:t>Чертежи деталей представлены в</w:t>
      </w:r>
      <w:r w:rsidR="00476DB0" w:rsidRPr="007D561B">
        <w:rPr>
          <w:sz w:val="24"/>
          <w:szCs w:val="24"/>
        </w:rPr>
        <w:t xml:space="preserve"> приложения</w:t>
      </w:r>
      <w:r>
        <w:rPr>
          <w:sz w:val="24"/>
          <w:szCs w:val="24"/>
        </w:rPr>
        <w:t>х</w:t>
      </w:r>
      <w:r w:rsidR="00476DB0" w:rsidRPr="007D561B">
        <w:rPr>
          <w:sz w:val="24"/>
          <w:szCs w:val="24"/>
        </w:rPr>
        <w:t xml:space="preserve"> к техническому заданию:</w:t>
      </w:r>
    </w:p>
    <w:p w14:paraId="15A02C21" w14:textId="77777777" w:rsidR="00476DB0" w:rsidRPr="007D561B" w:rsidRDefault="00476DB0" w:rsidP="00476DB0">
      <w:pPr>
        <w:jc w:val="both"/>
        <w:rPr>
          <w:sz w:val="24"/>
          <w:szCs w:val="24"/>
        </w:rPr>
      </w:pPr>
      <w:r w:rsidRPr="007D561B">
        <w:rPr>
          <w:sz w:val="24"/>
          <w:szCs w:val="24"/>
        </w:rPr>
        <w:t xml:space="preserve">- </w:t>
      </w:r>
      <w:r w:rsidR="003A63CF">
        <w:rPr>
          <w:sz w:val="24"/>
          <w:szCs w:val="24"/>
        </w:rPr>
        <w:t>К</w:t>
      </w:r>
      <w:r w:rsidR="004B335D" w:rsidRPr="004B335D">
        <w:rPr>
          <w:color w:val="000000"/>
          <w:sz w:val="24"/>
          <w:szCs w:val="24"/>
          <w:shd w:val="clear" w:color="auto" w:fill="FFFFFF"/>
        </w:rPr>
        <w:t>ольц</w:t>
      </w:r>
      <w:r w:rsidR="004B335D">
        <w:rPr>
          <w:color w:val="000000"/>
          <w:sz w:val="24"/>
          <w:szCs w:val="24"/>
          <w:shd w:val="clear" w:color="auto" w:fill="FFFFFF"/>
        </w:rPr>
        <w:t>о</w:t>
      </w:r>
      <w:r w:rsidR="004B335D" w:rsidRPr="004B335D">
        <w:rPr>
          <w:color w:val="000000"/>
          <w:sz w:val="24"/>
          <w:szCs w:val="24"/>
          <w:shd w:val="clear" w:color="auto" w:fill="FFFFFF"/>
        </w:rPr>
        <w:t xml:space="preserve"> РЛ2-Э9446 </w:t>
      </w:r>
      <w:r w:rsidRPr="007D561B">
        <w:rPr>
          <w:sz w:val="24"/>
          <w:szCs w:val="24"/>
        </w:rPr>
        <w:t>(Приложение №1);</w:t>
      </w:r>
    </w:p>
    <w:p w14:paraId="3CC9B58C" w14:textId="77777777" w:rsidR="00476DB0" w:rsidRPr="007D561B" w:rsidRDefault="00476DB0" w:rsidP="00476DB0">
      <w:pPr>
        <w:jc w:val="both"/>
        <w:rPr>
          <w:sz w:val="24"/>
          <w:szCs w:val="24"/>
        </w:rPr>
      </w:pPr>
      <w:r w:rsidRPr="007D561B">
        <w:rPr>
          <w:sz w:val="24"/>
          <w:szCs w:val="24"/>
        </w:rPr>
        <w:t xml:space="preserve">- </w:t>
      </w:r>
      <w:r w:rsidR="003A63CF">
        <w:rPr>
          <w:sz w:val="24"/>
          <w:szCs w:val="24"/>
        </w:rPr>
        <w:t>В</w:t>
      </w:r>
      <w:r w:rsidR="004B335D" w:rsidRPr="004B335D">
        <w:rPr>
          <w:sz w:val="24"/>
          <w:szCs w:val="24"/>
        </w:rPr>
        <w:t>тулк</w:t>
      </w:r>
      <w:r w:rsidR="004B335D">
        <w:rPr>
          <w:sz w:val="24"/>
          <w:szCs w:val="24"/>
        </w:rPr>
        <w:t>а</w:t>
      </w:r>
      <w:r w:rsidR="004B335D" w:rsidRPr="004B335D">
        <w:rPr>
          <w:sz w:val="24"/>
          <w:szCs w:val="24"/>
        </w:rPr>
        <w:t xml:space="preserve"> РЛ2-Э9441</w:t>
      </w:r>
      <w:r w:rsidRPr="007D561B">
        <w:rPr>
          <w:sz w:val="24"/>
          <w:szCs w:val="24"/>
        </w:rPr>
        <w:t xml:space="preserve"> (Приложение №2);</w:t>
      </w:r>
    </w:p>
    <w:p w14:paraId="2146813F" w14:textId="77777777" w:rsidR="00476DB0" w:rsidRDefault="00476DB0" w:rsidP="00476DB0">
      <w:pPr>
        <w:jc w:val="both"/>
        <w:rPr>
          <w:sz w:val="24"/>
          <w:szCs w:val="24"/>
        </w:rPr>
      </w:pPr>
      <w:r w:rsidRPr="007D561B">
        <w:rPr>
          <w:sz w:val="24"/>
          <w:szCs w:val="24"/>
        </w:rPr>
        <w:t xml:space="preserve">- </w:t>
      </w:r>
      <w:r w:rsidR="003A63CF">
        <w:rPr>
          <w:sz w:val="24"/>
          <w:szCs w:val="24"/>
        </w:rPr>
        <w:t>К</w:t>
      </w:r>
      <w:r w:rsidR="004B335D" w:rsidRPr="004B335D">
        <w:rPr>
          <w:sz w:val="24"/>
          <w:szCs w:val="24"/>
        </w:rPr>
        <w:t>рышк</w:t>
      </w:r>
      <w:r w:rsidR="004B335D">
        <w:rPr>
          <w:sz w:val="24"/>
          <w:szCs w:val="24"/>
        </w:rPr>
        <w:t>а</w:t>
      </w:r>
      <w:r w:rsidR="004B335D" w:rsidRPr="004B335D">
        <w:rPr>
          <w:sz w:val="24"/>
          <w:szCs w:val="24"/>
        </w:rPr>
        <w:t xml:space="preserve"> ЯМУИ.711122.001 </w:t>
      </w:r>
      <w:r w:rsidRPr="007D561B">
        <w:rPr>
          <w:sz w:val="24"/>
          <w:szCs w:val="24"/>
        </w:rPr>
        <w:t>(Приложение №3)</w:t>
      </w:r>
      <w:r w:rsidR="004B335D">
        <w:rPr>
          <w:sz w:val="24"/>
          <w:szCs w:val="24"/>
        </w:rPr>
        <w:t>;</w:t>
      </w:r>
    </w:p>
    <w:p w14:paraId="28D90902" w14:textId="77777777" w:rsidR="004B335D" w:rsidRDefault="004B335D" w:rsidP="0047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63CF">
        <w:rPr>
          <w:sz w:val="24"/>
          <w:szCs w:val="24"/>
        </w:rPr>
        <w:t>К</w:t>
      </w:r>
      <w:r w:rsidRPr="004B335D">
        <w:rPr>
          <w:sz w:val="24"/>
          <w:szCs w:val="24"/>
        </w:rPr>
        <w:t>ольц</w:t>
      </w:r>
      <w:r>
        <w:rPr>
          <w:sz w:val="24"/>
          <w:szCs w:val="24"/>
        </w:rPr>
        <w:t>о</w:t>
      </w:r>
      <w:r w:rsidRPr="004B335D">
        <w:rPr>
          <w:sz w:val="24"/>
          <w:szCs w:val="24"/>
        </w:rPr>
        <w:t xml:space="preserve"> ЯМУИ.711761.002</w:t>
      </w:r>
      <w:r>
        <w:rPr>
          <w:sz w:val="24"/>
          <w:szCs w:val="24"/>
        </w:rPr>
        <w:t xml:space="preserve"> (Приложение №4);</w:t>
      </w:r>
    </w:p>
    <w:p w14:paraId="293B5144" w14:textId="77777777" w:rsidR="004B335D" w:rsidRDefault="004B335D" w:rsidP="0047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63CF">
        <w:rPr>
          <w:sz w:val="24"/>
          <w:szCs w:val="24"/>
        </w:rPr>
        <w:t>К</w:t>
      </w:r>
      <w:r w:rsidRPr="004B335D">
        <w:rPr>
          <w:sz w:val="24"/>
          <w:szCs w:val="24"/>
        </w:rPr>
        <w:t>ольц</w:t>
      </w:r>
      <w:r>
        <w:rPr>
          <w:sz w:val="24"/>
          <w:szCs w:val="24"/>
        </w:rPr>
        <w:t>о</w:t>
      </w:r>
      <w:r w:rsidRPr="004B335D">
        <w:rPr>
          <w:sz w:val="24"/>
          <w:szCs w:val="24"/>
        </w:rPr>
        <w:t xml:space="preserve"> ЯМУИ.713744.001</w:t>
      </w:r>
      <w:r>
        <w:rPr>
          <w:sz w:val="24"/>
          <w:szCs w:val="24"/>
        </w:rPr>
        <w:t xml:space="preserve"> (Приложение №5);</w:t>
      </w:r>
    </w:p>
    <w:p w14:paraId="63A978BD" w14:textId="77777777" w:rsidR="004B335D" w:rsidRPr="007D561B" w:rsidRDefault="004B335D" w:rsidP="0047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63CF">
        <w:rPr>
          <w:sz w:val="24"/>
          <w:szCs w:val="24"/>
        </w:rPr>
        <w:t>Эл</w:t>
      </w:r>
      <w:r w:rsidRPr="004B335D">
        <w:rPr>
          <w:sz w:val="24"/>
          <w:szCs w:val="24"/>
        </w:rPr>
        <w:t>ектрод ЯМУИ.757349.002</w:t>
      </w:r>
      <w:r>
        <w:rPr>
          <w:sz w:val="24"/>
          <w:szCs w:val="24"/>
        </w:rPr>
        <w:t xml:space="preserve"> (Приложение №6).</w:t>
      </w:r>
    </w:p>
    <w:p w14:paraId="7789DF18" w14:textId="77777777" w:rsidR="00476DB0" w:rsidRPr="007D561B" w:rsidRDefault="001977AB" w:rsidP="00476DB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76DB0" w:rsidRPr="007D561B">
        <w:rPr>
          <w:b/>
          <w:bCs/>
          <w:sz w:val="24"/>
          <w:szCs w:val="24"/>
        </w:rPr>
        <w:t>. Требования к безопасности оказания услуги и безопасности изготавливаемых деталей:</w:t>
      </w:r>
      <w:r w:rsidR="00476DB0" w:rsidRPr="007D561B">
        <w:rPr>
          <w:sz w:val="24"/>
          <w:szCs w:val="24"/>
        </w:rPr>
        <w:t xml:space="preserve"> </w:t>
      </w:r>
      <w:r w:rsidR="00476DB0" w:rsidRPr="007D561B">
        <w:rPr>
          <w:bCs/>
          <w:sz w:val="24"/>
          <w:szCs w:val="24"/>
        </w:rPr>
        <w:t>Качество изготавливаемых деталей должно соответствовать стандартам, и требованиям, указанным в нормативной и иной документации, а также стандартам и нормам безопасности, действующим в Российской Федерации</w:t>
      </w:r>
      <w:r w:rsidR="00476DB0" w:rsidRPr="007D561B">
        <w:rPr>
          <w:sz w:val="24"/>
          <w:szCs w:val="24"/>
        </w:rPr>
        <w:t xml:space="preserve">. </w:t>
      </w:r>
    </w:p>
    <w:p w14:paraId="7F40A642" w14:textId="77777777" w:rsidR="00476DB0" w:rsidRPr="007D561B" w:rsidRDefault="001977AB" w:rsidP="00476DB0">
      <w:pPr>
        <w:tabs>
          <w:tab w:val="left" w:pos="708"/>
          <w:tab w:val="num" w:pos="19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76DB0" w:rsidRPr="007D561B">
        <w:rPr>
          <w:b/>
          <w:bCs/>
          <w:sz w:val="24"/>
          <w:szCs w:val="24"/>
        </w:rPr>
        <w:t xml:space="preserve">. Требования по объему гарантий качества на предоставляемые услуги: </w:t>
      </w:r>
    </w:p>
    <w:p w14:paraId="6E372CA2" w14:textId="77777777" w:rsidR="00476DB0" w:rsidRPr="007D561B" w:rsidRDefault="00476DB0" w:rsidP="00476DB0">
      <w:pPr>
        <w:tabs>
          <w:tab w:val="left" w:pos="708"/>
          <w:tab w:val="num" w:pos="1980"/>
        </w:tabs>
        <w:jc w:val="both"/>
        <w:rPr>
          <w:bCs/>
          <w:sz w:val="24"/>
          <w:szCs w:val="24"/>
        </w:rPr>
      </w:pPr>
      <w:r w:rsidRPr="007D561B">
        <w:rPr>
          <w:sz w:val="24"/>
          <w:szCs w:val="24"/>
        </w:rPr>
        <w:tab/>
      </w:r>
      <w:r w:rsidRPr="007D561B">
        <w:rPr>
          <w:bCs/>
          <w:sz w:val="24"/>
          <w:szCs w:val="24"/>
        </w:rPr>
        <w:t>Исполнитель обязан устранять все недостатки (повреждения, дефекты), обнаруженные Заказчиком при приемке деталей, изготовленных в рамках предоставления услуг, и (или) в течение гарантийного срока.</w:t>
      </w:r>
    </w:p>
    <w:p w14:paraId="55B82A07" w14:textId="77777777" w:rsidR="00476DB0" w:rsidRPr="007D561B" w:rsidRDefault="00476DB0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  <w:r w:rsidRPr="007D561B">
        <w:rPr>
          <w:bCs/>
          <w:sz w:val="24"/>
          <w:szCs w:val="24"/>
        </w:rPr>
        <w:lastRenderedPageBreak/>
        <w:t>Заказчик вправе потребовать устранения недостатков (повреждений, дефектов), обнаруженных в течение гарантийного срока в течение 10 (десяти) рабочих дней с момента обнаружения таких недостатков (повреждений, дефектов).</w:t>
      </w:r>
    </w:p>
    <w:p w14:paraId="15312D08" w14:textId="77777777" w:rsidR="00476DB0" w:rsidRPr="007D561B" w:rsidRDefault="00476DB0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  <w:r w:rsidRPr="007D561B">
        <w:rPr>
          <w:bCs/>
          <w:sz w:val="24"/>
          <w:szCs w:val="24"/>
        </w:rPr>
        <w:t>В случае невозможности устранения недостатков (повреждений, дефектов), в течение вышеназванного срока, Сторонами составляется протокол, в котором фиксируется перечень недостатков (повреждений, дефектов) и сроки их устранения Исполнителем.</w:t>
      </w:r>
    </w:p>
    <w:p w14:paraId="1A994142" w14:textId="77777777" w:rsidR="00476DB0" w:rsidRPr="007D561B" w:rsidRDefault="00476DB0" w:rsidP="00476DB0">
      <w:pPr>
        <w:tabs>
          <w:tab w:val="left" w:pos="708"/>
          <w:tab w:val="num" w:pos="1980"/>
        </w:tabs>
        <w:jc w:val="both"/>
        <w:rPr>
          <w:bCs/>
          <w:sz w:val="24"/>
          <w:szCs w:val="24"/>
        </w:rPr>
      </w:pPr>
      <w:r w:rsidRPr="007D561B">
        <w:rPr>
          <w:b/>
          <w:bCs/>
          <w:sz w:val="24"/>
          <w:szCs w:val="24"/>
        </w:rPr>
        <w:t>1</w:t>
      </w:r>
      <w:r w:rsidR="001977AB">
        <w:rPr>
          <w:b/>
          <w:bCs/>
          <w:sz w:val="24"/>
          <w:szCs w:val="24"/>
        </w:rPr>
        <w:t>1</w:t>
      </w:r>
      <w:r w:rsidRPr="007D561B">
        <w:rPr>
          <w:b/>
          <w:bCs/>
          <w:sz w:val="24"/>
          <w:szCs w:val="24"/>
        </w:rPr>
        <w:t>.</w:t>
      </w:r>
      <w:r w:rsidRPr="007D561B">
        <w:rPr>
          <w:bCs/>
          <w:sz w:val="24"/>
          <w:szCs w:val="24"/>
        </w:rPr>
        <w:t xml:space="preserve"> </w:t>
      </w:r>
      <w:r w:rsidRPr="007D561B">
        <w:rPr>
          <w:b/>
          <w:bCs/>
          <w:sz w:val="24"/>
          <w:szCs w:val="24"/>
        </w:rPr>
        <w:t xml:space="preserve">Требования по сроку гарантий качества. </w:t>
      </w:r>
      <w:r w:rsidRPr="007D561B">
        <w:rPr>
          <w:bCs/>
          <w:sz w:val="24"/>
          <w:szCs w:val="24"/>
        </w:rPr>
        <w:t>Исполнитель устанавливает гарантийный срок на результат работ не менее 12 месяцев со дня поставки деталей, изготовленных в рамках выполнения работ по договору.</w:t>
      </w:r>
    </w:p>
    <w:p w14:paraId="0469410B" w14:textId="77777777" w:rsidR="00476DB0" w:rsidRDefault="00476DB0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54F10216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3CE9DD95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72E683EE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10602365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533A9CC0" w14:textId="77777777" w:rsidR="007A5629" w:rsidRPr="007A5629" w:rsidRDefault="007A5629" w:rsidP="007A5629">
      <w:pPr>
        <w:tabs>
          <w:tab w:val="left" w:pos="708"/>
          <w:tab w:val="num" w:pos="1980"/>
        </w:tabs>
        <w:jc w:val="both"/>
        <w:rPr>
          <w:bCs/>
          <w:sz w:val="24"/>
          <w:szCs w:val="24"/>
        </w:rPr>
      </w:pPr>
      <w:r w:rsidRPr="007A5629">
        <w:rPr>
          <w:bCs/>
          <w:sz w:val="24"/>
          <w:szCs w:val="24"/>
        </w:rPr>
        <w:t>Директор по производству                                                                                            С.Л.Агапов</w:t>
      </w:r>
    </w:p>
    <w:p w14:paraId="0A9C6166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2C512BE5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410DBF9E" w14:textId="77777777" w:rsidR="00AF2768" w:rsidRDefault="00AF2768" w:rsidP="00AF2768">
      <w:pPr>
        <w:pStyle w:val="a9"/>
        <w:tabs>
          <w:tab w:val="left" w:pos="708"/>
        </w:tabs>
        <w:ind w:left="0" w:firstLine="0"/>
        <w:rPr>
          <w:bCs/>
        </w:rPr>
      </w:pPr>
      <w:r>
        <w:rPr>
          <w:bCs/>
        </w:rPr>
        <w:t xml:space="preserve">Согласовано: </w:t>
      </w:r>
    </w:p>
    <w:p w14:paraId="477CD88E" w14:textId="77777777" w:rsidR="00AF2768" w:rsidRDefault="00AF2768" w:rsidP="00AF2768">
      <w:pPr>
        <w:pStyle w:val="a9"/>
        <w:tabs>
          <w:tab w:val="left" w:pos="708"/>
        </w:tabs>
        <w:ind w:left="0" w:firstLine="0"/>
        <w:rPr>
          <w:bCs/>
        </w:rPr>
      </w:pPr>
    </w:p>
    <w:p w14:paraId="1B8C965B" w14:textId="77777777" w:rsidR="00AF2768" w:rsidRDefault="00AF2768" w:rsidP="00AF2768">
      <w:pPr>
        <w:pStyle w:val="a9"/>
        <w:tabs>
          <w:tab w:val="left" w:pos="708"/>
        </w:tabs>
        <w:ind w:left="0" w:firstLine="0"/>
        <w:rPr>
          <w:bCs/>
        </w:rPr>
      </w:pPr>
      <w:r>
        <w:rPr>
          <w:bCs/>
        </w:rPr>
        <w:t xml:space="preserve">Заместитель начальника </w:t>
      </w:r>
    </w:p>
    <w:p w14:paraId="7B70E192" w14:textId="77777777" w:rsidR="00AF2768" w:rsidRDefault="00AF2768" w:rsidP="00AF2768">
      <w:pPr>
        <w:pStyle w:val="a9"/>
        <w:tabs>
          <w:tab w:val="left" w:pos="708"/>
        </w:tabs>
        <w:ind w:left="0" w:firstLine="0"/>
        <w:rPr>
          <w:bCs/>
        </w:rPr>
      </w:pPr>
      <w:r>
        <w:rPr>
          <w:bCs/>
        </w:rPr>
        <w:t xml:space="preserve">конструкторского отдела по ГП                                                                                  </w:t>
      </w:r>
      <w:proofErr w:type="spellStart"/>
      <w:r>
        <w:rPr>
          <w:bCs/>
        </w:rPr>
        <w:t>С.А.Бушук</w:t>
      </w:r>
      <w:proofErr w:type="spellEnd"/>
    </w:p>
    <w:p w14:paraId="348A86F1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41678A6A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3C35ED8F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7BE753BF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7484CD8E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25CEB480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05EF6C58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4D1C1747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49B5D82F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6033514C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2BC2C2BA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69B5258C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656E4CBD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5382E98B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60464F23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0456E329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14554F86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27D880ED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37D6D53F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47BFA0DC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1D8B02FF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78FEB9C3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5F2978D5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550D5B1E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7C6D82A2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103980E8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09130818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3A2A42F5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02577A5D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70FDEE97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58B70886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00CEDC38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1AE2F429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0FBD9BFF" w14:textId="77777777" w:rsidR="007A5629" w:rsidRDefault="007A5629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78162F1B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№1 </w:t>
      </w:r>
    </w:p>
    <w:p w14:paraId="061A207A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476397">
        <w:t xml:space="preserve"> </w:t>
      </w:r>
      <w:r>
        <w:rPr>
          <w:bCs/>
          <w:sz w:val="24"/>
          <w:szCs w:val="24"/>
        </w:rPr>
        <w:t>т</w:t>
      </w:r>
      <w:r w:rsidRPr="00476397">
        <w:rPr>
          <w:bCs/>
          <w:sz w:val="24"/>
          <w:szCs w:val="24"/>
        </w:rPr>
        <w:t>ехническо</w:t>
      </w:r>
      <w:r>
        <w:rPr>
          <w:bCs/>
          <w:sz w:val="24"/>
          <w:szCs w:val="24"/>
        </w:rPr>
        <w:t xml:space="preserve">му заданию </w:t>
      </w:r>
      <w:r w:rsidRPr="00476397">
        <w:rPr>
          <w:bCs/>
          <w:sz w:val="24"/>
          <w:szCs w:val="24"/>
        </w:rPr>
        <w:t>на выполнение работ</w:t>
      </w:r>
    </w:p>
    <w:p w14:paraId="335C955A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 w:rsidRPr="00476397">
        <w:rPr>
          <w:bCs/>
          <w:sz w:val="24"/>
          <w:szCs w:val="24"/>
        </w:rPr>
        <w:t xml:space="preserve"> по изготовлению деталей по чертежам заказчика</w:t>
      </w:r>
      <w:r>
        <w:rPr>
          <w:bCs/>
          <w:sz w:val="24"/>
          <w:szCs w:val="24"/>
        </w:rPr>
        <w:t xml:space="preserve"> </w:t>
      </w:r>
      <w:r w:rsidRPr="00476397">
        <w:rPr>
          <w:bCs/>
          <w:sz w:val="24"/>
          <w:szCs w:val="24"/>
        </w:rPr>
        <w:t>из материала исполнителя</w:t>
      </w:r>
    </w:p>
    <w:p w14:paraId="01DA7DE8" w14:textId="77777777" w:rsidR="00474635" w:rsidRDefault="00854FF9" w:rsidP="008775D8">
      <w:pPr>
        <w:tabs>
          <w:tab w:val="left" w:pos="708"/>
        </w:tabs>
        <w:ind w:right="565" w:firstLine="708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6E359A6" wp14:editId="1AF30B40">
            <wp:extent cx="5939790" cy="8390546"/>
            <wp:effectExtent l="19050" t="0" r="3810" b="0"/>
            <wp:docPr id="9" name="Рисунок 7" descr="O:\Конструкторский отдел\Куликова\КМК-2206 КД\PNG\РЛ2-Э9446 Коль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Конструкторский отдел\Куликова\КМК-2206 КД\PNG\РЛ2-Э9446 Кольц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CE973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0E34B527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17165184" w14:textId="77777777" w:rsidR="00476397" w:rsidRP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 w:rsidRPr="00476397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2</w:t>
      </w:r>
      <w:r w:rsidRPr="00476397">
        <w:rPr>
          <w:bCs/>
          <w:sz w:val="24"/>
          <w:szCs w:val="24"/>
        </w:rPr>
        <w:t xml:space="preserve"> </w:t>
      </w:r>
    </w:p>
    <w:p w14:paraId="4E41FF35" w14:textId="77777777" w:rsidR="00476397" w:rsidRP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 w:rsidRPr="00476397">
        <w:rPr>
          <w:bCs/>
          <w:sz w:val="24"/>
          <w:szCs w:val="24"/>
        </w:rPr>
        <w:t>к техническому заданию на выполнение работ</w:t>
      </w:r>
    </w:p>
    <w:p w14:paraId="54E86E51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 w:rsidRPr="00476397">
        <w:rPr>
          <w:bCs/>
          <w:sz w:val="24"/>
          <w:szCs w:val="24"/>
        </w:rPr>
        <w:t xml:space="preserve"> по изготовлению деталей по чертежам заказчика из материала исполнителя</w:t>
      </w:r>
    </w:p>
    <w:p w14:paraId="73DD0000" w14:textId="77777777" w:rsidR="00476397" w:rsidRDefault="00D807EA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790356D6" wp14:editId="10273F9D">
            <wp:extent cx="5939790" cy="8390546"/>
            <wp:effectExtent l="19050" t="0" r="3810" b="0"/>
            <wp:docPr id="11" name="Рисунок 9" descr="O:\Конструкторский отдел\Куликова\КМК-2206 КД\PNG\РЛ2-Э9441 Вту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Конструкторский отдел\Куликова\КМК-2206 КД\PNG\РЛ2-Э9441 Вту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5F365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7C6712AC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19445E67" w14:textId="0FFF8DE2" w:rsidR="00476397" w:rsidRDefault="00AC7F3A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59F2DC42" wp14:editId="72C3DDF0">
            <wp:extent cx="5939790" cy="8390255"/>
            <wp:effectExtent l="0" t="0" r="3810" b="0"/>
            <wp:docPr id="12" name="Рисунок 10" descr="O:\Конструкторский отдел\Куликова\КМК-2206 КД\PNG\ЯМУИ.711122.001 Кры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:\Конструкторский отдел\Куликова\КМК-2206 КД\PNG\ЯМУИ.711122.001 Крыш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397">
        <w:rPr>
          <w:bCs/>
          <w:sz w:val="24"/>
          <w:szCs w:val="24"/>
        </w:rPr>
        <w:t xml:space="preserve">Приложение №3 </w:t>
      </w:r>
    </w:p>
    <w:p w14:paraId="6EE65854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476397">
        <w:t xml:space="preserve"> </w:t>
      </w:r>
      <w:r>
        <w:rPr>
          <w:bCs/>
          <w:sz w:val="24"/>
          <w:szCs w:val="24"/>
        </w:rPr>
        <w:t>т</w:t>
      </w:r>
      <w:r w:rsidRPr="00476397">
        <w:rPr>
          <w:bCs/>
          <w:sz w:val="24"/>
          <w:szCs w:val="24"/>
        </w:rPr>
        <w:t>ехническо</w:t>
      </w:r>
      <w:r>
        <w:rPr>
          <w:bCs/>
          <w:sz w:val="24"/>
          <w:szCs w:val="24"/>
        </w:rPr>
        <w:t xml:space="preserve">му заданию </w:t>
      </w:r>
      <w:r w:rsidRPr="00476397">
        <w:rPr>
          <w:bCs/>
          <w:sz w:val="24"/>
          <w:szCs w:val="24"/>
        </w:rPr>
        <w:t>на выполнение работ</w:t>
      </w:r>
    </w:p>
    <w:p w14:paraId="15D7703A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 w:rsidRPr="00476397">
        <w:rPr>
          <w:bCs/>
          <w:sz w:val="24"/>
          <w:szCs w:val="24"/>
        </w:rPr>
        <w:t xml:space="preserve"> по изготовлению деталей по чертежам заказчика</w:t>
      </w:r>
      <w:r>
        <w:rPr>
          <w:bCs/>
          <w:sz w:val="24"/>
          <w:szCs w:val="24"/>
        </w:rPr>
        <w:t xml:space="preserve"> </w:t>
      </w:r>
      <w:r w:rsidRPr="00476397">
        <w:rPr>
          <w:bCs/>
          <w:sz w:val="24"/>
          <w:szCs w:val="24"/>
        </w:rPr>
        <w:t>из материала исполнителя</w:t>
      </w:r>
    </w:p>
    <w:p w14:paraId="04F90F28" w14:textId="69A3E010" w:rsidR="00476397" w:rsidRDefault="00476397" w:rsidP="000534C9">
      <w:pPr>
        <w:tabs>
          <w:tab w:val="left" w:pos="708"/>
          <w:tab w:val="num" w:pos="1980"/>
        </w:tabs>
        <w:ind w:firstLine="708"/>
        <w:jc w:val="center"/>
        <w:rPr>
          <w:bCs/>
          <w:sz w:val="24"/>
          <w:szCs w:val="24"/>
        </w:rPr>
      </w:pPr>
    </w:p>
    <w:p w14:paraId="61C719D7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2E3742AB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190573BD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№4 </w:t>
      </w:r>
    </w:p>
    <w:p w14:paraId="0135D66E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476397">
        <w:t xml:space="preserve"> </w:t>
      </w:r>
      <w:r>
        <w:rPr>
          <w:bCs/>
          <w:sz w:val="24"/>
          <w:szCs w:val="24"/>
        </w:rPr>
        <w:t>т</w:t>
      </w:r>
      <w:r w:rsidRPr="00476397">
        <w:rPr>
          <w:bCs/>
          <w:sz w:val="24"/>
          <w:szCs w:val="24"/>
        </w:rPr>
        <w:t>ехническо</w:t>
      </w:r>
      <w:r>
        <w:rPr>
          <w:bCs/>
          <w:sz w:val="24"/>
          <w:szCs w:val="24"/>
        </w:rPr>
        <w:t xml:space="preserve">му заданию </w:t>
      </w:r>
      <w:r w:rsidRPr="00476397">
        <w:rPr>
          <w:bCs/>
          <w:sz w:val="24"/>
          <w:szCs w:val="24"/>
        </w:rPr>
        <w:t>на выполнение работ</w:t>
      </w:r>
    </w:p>
    <w:p w14:paraId="096FF95B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 w:rsidRPr="00476397">
        <w:rPr>
          <w:bCs/>
          <w:sz w:val="24"/>
          <w:szCs w:val="24"/>
        </w:rPr>
        <w:t xml:space="preserve"> по изготовлению деталей по чертежам заказчика</w:t>
      </w:r>
      <w:r>
        <w:rPr>
          <w:bCs/>
          <w:sz w:val="24"/>
          <w:szCs w:val="24"/>
        </w:rPr>
        <w:t xml:space="preserve"> </w:t>
      </w:r>
      <w:r w:rsidRPr="00476397">
        <w:rPr>
          <w:bCs/>
          <w:sz w:val="24"/>
          <w:szCs w:val="24"/>
        </w:rPr>
        <w:t>из материала исполнителя</w:t>
      </w:r>
    </w:p>
    <w:p w14:paraId="27BDBECD" w14:textId="77777777" w:rsidR="00476397" w:rsidRDefault="00627EA0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3926F904" wp14:editId="272BDB09">
            <wp:extent cx="5939790" cy="8388651"/>
            <wp:effectExtent l="19050" t="0" r="3810" b="0"/>
            <wp:docPr id="13" name="Рисунок 11" descr="O:\Конструкторский отдел\Куликова\КМК-2206 КД\PNG\ЯМУИ.711761.002 Коль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Конструкторский отдел\Куликова\КМК-2206 КД\PNG\ЯМУИ.711761.002 Кольц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D79EE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784B6B2C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№5 </w:t>
      </w:r>
    </w:p>
    <w:p w14:paraId="005B7907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476397">
        <w:t xml:space="preserve"> </w:t>
      </w:r>
      <w:r>
        <w:rPr>
          <w:bCs/>
          <w:sz w:val="24"/>
          <w:szCs w:val="24"/>
        </w:rPr>
        <w:t>т</w:t>
      </w:r>
      <w:r w:rsidRPr="00476397">
        <w:rPr>
          <w:bCs/>
          <w:sz w:val="24"/>
          <w:szCs w:val="24"/>
        </w:rPr>
        <w:t>ехническо</w:t>
      </w:r>
      <w:r>
        <w:rPr>
          <w:bCs/>
          <w:sz w:val="24"/>
          <w:szCs w:val="24"/>
        </w:rPr>
        <w:t xml:space="preserve">му заданию </w:t>
      </w:r>
      <w:r w:rsidRPr="00476397">
        <w:rPr>
          <w:bCs/>
          <w:sz w:val="24"/>
          <w:szCs w:val="24"/>
        </w:rPr>
        <w:t>на выполнение работ</w:t>
      </w:r>
    </w:p>
    <w:p w14:paraId="503EAAFA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 w:rsidRPr="00476397">
        <w:rPr>
          <w:bCs/>
          <w:sz w:val="24"/>
          <w:szCs w:val="24"/>
        </w:rPr>
        <w:t xml:space="preserve"> по изготовлению деталей по чертежам заказчика</w:t>
      </w:r>
      <w:r>
        <w:rPr>
          <w:bCs/>
          <w:sz w:val="24"/>
          <w:szCs w:val="24"/>
        </w:rPr>
        <w:t xml:space="preserve"> </w:t>
      </w:r>
      <w:r w:rsidRPr="00476397">
        <w:rPr>
          <w:bCs/>
          <w:sz w:val="24"/>
          <w:szCs w:val="24"/>
        </w:rPr>
        <w:t>из материала исполнителя</w:t>
      </w:r>
    </w:p>
    <w:p w14:paraId="0F3223D3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1194FFD7" w14:textId="77777777" w:rsidR="00476397" w:rsidRDefault="000366C4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587EA4CF" wp14:editId="0D85906A">
            <wp:extent cx="5939790" cy="8390546"/>
            <wp:effectExtent l="19050" t="0" r="3810" b="0"/>
            <wp:docPr id="10" name="Рисунок 8" descr="O:\Конструкторский отдел\Куликова\КМК-2206 КД\PNG\ЯМУИ.713744.001 Коль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Конструкторский отдел\Куликова\КМК-2206 КД\PNG\ЯМУИ.713744.001 Кольц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798B3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3619CA58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№6 </w:t>
      </w:r>
    </w:p>
    <w:p w14:paraId="1674581B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476397">
        <w:t xml:space="preserve"> </w:t>
      </w:r>
      <w:r>
        <w:rPr>
          <w:bCs/>
          <w:sz w:val="24"/>
          <w:szCs w:val="24"/>
        </w:rPr>
        <w:t>т</w:t>
      </w:r>
      <w:r w:rsidRPr="00476397">
        <w:rPr>
          <w:bCs/>
          <w:sz w:val="24"/>
          <w:szCs w:val="24"/>
        </w:rPr>
        <w:t>ехническо</w:t>
      </w:r>
      <w:r>
        <w:rPr>
          <w:bCs/>
          <w:sz w:val="24"/>
          <w:szCs w:val="24"/>
        </w:rPr>
        <w:t xml:space="preserve">му заданию </w:t>
      </w:r>
      <w:r w:rsidRPr="00476397">
        <w:rPr>
          <w:bCs/>
          <w:sz w:val="24"/>
          <w:szCs w:val="24"/>
        </w:rPr>
        <w:t>на выполнение работ</w:t>
      </w:r>
    </w:p>
    <w:p w14:paraId="0864B7E3" w14:textId="77777777" w:rsidR="00476397" w:rsidRDefault="00476397" w:rsidP="00476397">
      <w:pPr>
        <w:tabs>
          <w:tab w:val="left" w:pos="708"/>
          <w:tab w:val="num" w:pos="1980"/>
        </w:tabs>
        <w:ind w:firstLine="708"/>
        <w:jc w:val="right"/>
        <w:rPr>
          <w:bCs/>
          <w:sz w:val="24"/>
          <w:szCs w:val="24"/>
        </w:rPr>
      </w:pPr>
      <w:r w:rsidRPr="00476397">
        <w:rPr>
          <w:bCs/>
          <w:sz w:val="24"/>
          <w:szCs w:val="24"/>
        </w:rPr>
        <w:t xml:space="preserve"> по изготовлению деталей по чертежам заказчика</w:t>
      </w:r>
      <w:r>
        <w:rPr>
          <w:bCs/>
          <w:sz w:val="24"/>
          <w:szCs w:val="24"/>
        </w:rPr>
        <w:t xml:space="preserve"> </w:t>
      </w:r>
      <w:r w:rsidRPr="00476397">
        <w:rPr>
          <w:bCs/>
          <w:sz w:val="24"/>
          <w:szCs w:val="24"/>
        </w:rPr>
        <w:t>из материала исполнителя</w:t>
      </w:r>
    </w:p>
    <w:p w14:paraId="1AEF3C29" w14:textId="77777777" w:rsidR="00476397" w:rsidRDefault="00476397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</w:p>
    <w:p w14:paraId="66E3A950" w14:textId="77777777" w:rsidR="00476397" w:rsidRPr="007D561B" w:rsidRDefault="001434FA" w:rsidP="00476DB0">
      <w:pPr>
        <w:tabs>
          <w:tab w:val="left" w:pos="708"/>
          <w:tab w:val="num" w:pos="1980"/>
        </w:tabs>
        <w:ind w:firstLine="708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5801E59C" wp14:editId="5BD266DD">
            <wp:extent cx="5939790" cy="8390546"/>
            <wp:effectExtent l="19050" t="0" r="3810" b="0"/>
            <wp:docPr id="6" name="Рисунок 4" descr="O:\Конструкторский отдел\Куликова\КМК-2206 КД\PNG\ЯМУИ.757349.002 Элект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Конструкторский отдел\Куликова\КМК-2206 КД\PNG\ЯМУИ.757349.002 Электрод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397" w:rsidRPr="007D561B" w:rsidSect="00AF613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5D05"/>
    <w:multiLevelType w:val="multilevel"/>
    <w:tmpl w:val="EFFC5088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23FA5612"/>
    <w:multiLevelType w:val="multilevel"/>
    <w:tmpl w:val="6F241D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3C6A5C3C"/>
    <w:multiLevelType w:val="hybridMultilevel"/>
    <w:tmpl w:val="C7EE99A0"/>
    <w:lvl w:ilvl="0" w:tplc="B7AAA21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4EAA21D2">
      <w:start w:val="1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E275E"/>
    <w:multiLevelType w:val="hybridMultilevel"/>
    <w:tmpl w:val="7EAC0D5E"/>
    <w:lvl w:ilvl="0" w:tplc="EBF0E6A2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C5712"/>
    <w:multiLevelType w:val="hybridMultilevel"/>
    <w:tmpl w:val="FA427C32"/>
    <w:lvl w:ilvl="0" w:tplc="9ADED4D8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A09F1"/>
    <w:multiLevelType w:val="multilevel"/>
    <w:tmpl w:val="1AB4E9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4D934062"/>
    <w:multiLevelType w:val="multilevel"/>
    <w:tmpl w:val="13AE60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FC0F0B"/>
    <w:multiLevelType w:val="hybridMultilevel"/>
    <w:tmpl w:val="A8FE8A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2D4541D"/>
    <w:multiLevelType w:val="multilevel"/>
    <w:tmpl w:val="23363AB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06F400A"/>
    <w:multiLevelType w:val="multilevel"/>
    <w:tmpl w:val="1C1CACC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CD"/>
    <w:rsid w:val="000025FB"/>
    <w:rsid w:val="0003039C"/>
    <w:rsid w:val="00034002"/>
    <w:rsid w:val="000366C4"/>
    <w:rsid w:val="000534C9"/>
    <w:rsid w:val="000540F2"/>
    <w:rsid w:val="000811ED"/>
    <w:rsid w:val="000C062C"/>
    <w:rsid w:val="000E6E8E"/>
    <w:rsid w:val="0011402C"/>
    <w:rsid w:val="001434FA"/>
    <w:rsid w:val="00160505"/>
    <w:rsid w:val="00162070"/>
    <w:rsid w:val="00166904"/>
    <w:rsid w:val="00173F4B"/>
    <w:rsid w:val="001858BB"/>
    <w:rsid w:val="001977AB"/>
    <w:rsid w:val="001B5C02"/>
    <w:rsid w:val="001B6EC9"/>
    <w:rsid w:val="00225634"/>
    <w:rsid w:val="00246DD6"/>
    <w:rsid w:val="00250DCD"/>
    <w:rsid w:val="002827BD"/>
    <w:rsid w:val="00292F26"/>
    <w:rsid w:val="002975F8"/>
    <w:rsid w:val="002B2062"/>
    <w:rsid w:val="002E0D40"/>
    <w:rsid w:val="002F5199"/>
    <w:rsid w:val="002F6DE1"/>
    <w:rsid w:val="003760C3"/>
    <w:rsid w:val="00385856"/>
    <w:rsid w:val="003A63CF"/>
    <w:rsid w:val="003A7EF0"/>
    <w:rsid w:val="003D51AE"/>
    <w:rsid w:val="003D59CF"/>
    <w:rsid w:val="00404F30"/>
    <w:rsid w:val="00425EFE"/>
    <w:rsid w:val="00435467"/>
    <w:rsid w:val="004541B7"/>
    <w:rsid w:val="00462DEC"/>
    <w:rsid w:val="00472C22"/>
    <w:rsid w:val="00474635"/>
    <w:rsid w:val="00476397"/>
    <w:rsid w:val="00476DB0"/>
    <w:rsid w:val="00495284"/>
    <w:rsid w:val="004B297E"/>
    <w:rsid w:val="004B335D"/>
    <w:rsid w:val="004F3C4D"/>
    <w:rsid w:val="0053509C"/>
    <w:rsid w:val="00566E33"/>
    <w:rsid w:val="00584AA4"/>
    <w:rsid w:val="00597B81"/>
    <w:rsid w:val="005D5470"/>
    <w:rsid w:val="00604778"/>
    <w:rsid w:val="00627EA0"/>
    <w:rsid w:val="0066250E"/>
    <w:rsid w:val="006712B8"/>
    <w:rsid w:val="0067146B"/>
    <w:rsid w:val="00675F1E"/>
    <w:rsid w:val="0068206A"/>
    <w:rsid w:val="006B79CB"/>
    <w:rsid w:val="006C1E06"/>
    <w:rsid w:val="006D1D7A"/>
    <w:rsid w:val="006E31D5"/>
    <w:rsid w:val="00702913"/>
    <w:rsid w:val="007315EA"/>
    <w:rsid w:val="00754011"/>
    <w:rsid w:val="007A5629"/>
    <w:rsid w:val="007D561B"/>
    <w:rsid w:val="0083363E"/>
    <w:rsid w:val="00854FF9"/>
    <w:rsid w:val="008553C1"/>
    <w:rsid w:val="00856954"/>
    <w:rsid w:val="00857307"/>
    <w:rsid w:val="0087422C"/>
    <w:rsid w:val="008775D8"/>
    <w:rsid w:val="008825C5"/>
    <w:rsid w:val="008B79BE"/>
    <w:rsid w:val="008C51DF"/>
    <w:rsid w:val="008D5D7C"/>
    <w:rsid w:val="008E7DF7"/>
    <w:rsid w:val="00906A84"/>
    <w:rsid w:val="009554FB"/>
    <w:rsid w:val="00967013"/>
    <w:rsid w:val="0099003B"/>
    <w:rsid w:val="009905B4"/>
    <w:rsid w:val="00995E44"/>
    <w:rsid w:val="009A235E"/>
    <w:rsid w:val="009A5DC4"/>
    <w:rsid w:val="009B4C7B"/>
    <w:rsid w:val="009C3DA9"/>
    <w:rsid w:val="009C525D"/>
    <w:rsid w:val="009F56D5"/>
    <w:rsid w:val="00A00211"/>
    <w:rsid w:val="00A35332"/>
    <w:rsid w:val="00A36F49"/>
    <w:rsid w:val="00A413CA"/>
    <w:rsid w:val="00A90847"/>
    <w:rsid w:val="00AA6FA0"/>
    <w:rsid w:val="00AB70EA"/>
    <w:rsid w:val="00AC351D"/>
    <w:rsid w:val="00AC7203"/>
    <w:rsid w:val="00AC7F3A"/>
    <w:rsid w:val="00AE1922"/>
    <w:rsid w:val="00AF2768"/>
    <w:rsid w:val="00AF613B"/>
    <w:rsid w:val="00B2133E"/>
    <w:rsid w:val="00B53B8D"/>
    <w:rsid w:val="00B640EC"/>
    <w:rsid w:val="00BA000D"/>
    <w:rsid w:val="00BA1EAC"/>
    <w:rsid w:val="00BB1135"/>
    <w:rsid w:val="00BD25CF"/>
    <w:rsid w:val="00BD2621"/>
    <w:rsid w:val="00BD3B02"/>
    <w:rsid w:val="00BD43C6"/>
    <w:rsid w:val="00BF5740"/>
    <w:rsid w:val="00BF679B"/>
    <w:rsid w:val="00C052C5"/>
    <w:rsid w:val="00C1073B"/>
    <w:rsid w:val="00C12CE6"/>
    <w:rsid w:val="00C2475C"/>
    <w:rsid w:val="00C335EB"/>
    <w:rsid w:val="00C42CB3"/>
    <w:rsid w:val="00C43FB0"/>
    <w:rsid w:val="00C44FE0"/>
    <w:rsid w:val="00C678EB"/>
    <w:rsid w:val="00CB11CC"/>
    <w:rsid w:val="00CB6551"/>
    <w:rsid w:val="00CC1E62"/>
    <w:rsid w:val="00CD2135"/>
    <w:rsid w:val="00CE7F94"/>
    <w:rsid w:val="00D74D98"/>
    <w:rsid w:val="00D807EA"/>
    <w:rsid w:val="00D854D9"/>
    <w:rsid w:val="00DA1289"/>
    <w:rsid w:val="00DB2B22"/>
    <w:rsid w:val="00DC4379"/>
    <w:rsid w:val="00DD1A8E"/>
    <w:rsid w:val="00E157E5"/>
    <w:rsid w:val="00E171C8"/>
    <w:rsid w:val="00E348A3"/>
    <w:rsid w:val="00E43B92"/>
    <w:rsid w:val="00E511FE"/>
    <w:rsid w:val="00E81F24"/>
    <w:rsid w:val="00EA5A8C"/>
    <w:rsid w:val="00EB452C"/>
    <w:rsid w:val="00EC0128"/>
    <w:rsid w:val="00ED47A5"/>
    <w:rsid w:val="00EF3CF9"/>
    <w:rsid w:val="00F02CE9"/>
    <w:rsid w:val="00F12F41"/>
    <w:rsid w:val="00F41F0C"/>
    <w:rsid w:val="00F719FF"/>
    <w:rsid w:val="00F74DFF"/>
    <w:rsid w:val="00F85340"/>
    <w:rsid w:val="00FC07A5"/>
    <w:rsid w:val="00FE13C1"/>
    <w:rsid w:val="00FE1B45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A0882"/>
  <w15:docId w15:val="{1614FEE2-9E12-49B5-987C-907B25BD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397"/>
  </w:style>
  <w:style w:type="paragraph" w:styleId="1">
    <w:name w:val="heading 1"/>
    <w:basedOn w:val="a"/>
    <w:next w:val="a"/>
    <w:link w:val="10"/>
    <w:qFormat/>
    <w:rsid w:val="00250DCD"/>
    <w:pPr>
      <w:keepNext/>
      <w:overflowPunct w:val="0"/>
      <w:autoSpaceDE w:val="0"/>
      <w:autoSpaceDN w:val="0"/>
      <w:adjustRightInd w:val="0"/>
      <w:spacing w:before="240" w:after="60" w:line="360" w:lineRule="auto"/>
      <w:ind w:firstLine="709"/>
      <w:jc w:val="center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6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0DC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250DCD"/>
    <w:rPr>
      <w:i/>
      <w:iCs/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250DCD"/>
    <w:rPr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250DCD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250DCD"/>
    <w:rPr>
      <w:lang w:val="ru-RU" w:eastAsia="ru-RU" w:bidi="ar-SA"/>
    </w:rPr>
  </w:style>
  <w:style w:type="paragraph" w:styleId="a5">
    <w:name w:val="Balloon Text"/>
    <w:basedOn w:val="a"/>
    <w:link w:val="a6"/>
    <w:rsid w:val="008D5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5D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062C"/>
  </w:style>
  <w:style w:type="paragraph" w:styleId="a8">
    <w:name w:val="List Paragraph"/>
    <w:basedOn w:val="a"/>
    <w:uiPriority w:val="34"/>
    <w:qFormat/>
    <w:rsid w:val="0060477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6DB0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D56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9">
    <w:name w:val="Пункт"/>
    <w:basedOn w:val="a"/>
    <w:rsid w:val="00AF2768"/>
    <w:pPr>
      <w:tabs>
        <w:tab w:val="num" w:pos="1980"/>
      </w:tabs>
      <w:ind w:left="1404" w:hanging="50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BBF22-93FF-41F5-920B-AC037370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"НИТИ "ПРОГРЕСС"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dlbir</cp:lastModifiedBy>
  <cp:revision>4</cp:revision>
  <cp:lastPrinted>2021-07-05T09:29:00Z</cp:lastPrinted>
  <dcterms:created xsi:type="dcterms:W3CDTF">2021-07-05T09:16:00Z</dcterms:created>
  <dcterms:modified xsi:type="dcterms:W3CDTF">2021-07-09T06:27:00Z</dcterms:modified>
</cp:coreProperties>
</file>