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4C" w:rsidRPr="002D554C" w:rsidRDefault="002D554C" w:rsidP="002D554C">
      <w:pPr>
        <w:pStyle w:val="a3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</w:rPr>
      </w:pPr>
      <w:r w:rsidRPr="002D554C">
        <w:rPr>
          <w:rFonts w:ascii="Century Gothic" w:hAnsi="Century Gothic"/>
          <w:color w:val="333333"/>
        </w:rPr>
        <w:t>Требуется изготовление деталей согласно КД. </w:t>
      </w:r>
    </w:p>
    <w:p w:rsidR="002D554C" w:rsidRPr="002D554C" w:rsidRDefault="002D554C" w:rsidP="002D554C">
      <w:pPr>
        <w:pStyle w:val="a3"/>
        <w:shd w:val="clear" w:color="auto" w:fill="FFFFFF"/>
        <w:spacing w:before="0" w:beforeAutospacing="0" w:after="165" w:afterAutospacing="0"/>
        <w:rPr>
          <w:rFonts w:ascii="Century Gothic" w:hAnsi="Century Gothic"/>
          <w:color w:val="333333"/>
        </w:rPr>
      </w:pPr>
      <w:r w:rsidRPr="002D554C">
        <w:rPr>
          <w:rFonts w:ascii="Century Gothic" w:hAnsi="Century Gothic"/>
          <w:color w:val="333333"/>
        </w:rPr>
        <w:t xml:space="preserve">Материал исполнителя, Количество 3 000 000 шт. за 3 </w:t>
      </w:r>
      <w:proofErr w:type="gramStart"/>
      <w:r w:rsidRPr="002D554C">
        <w:rPr>
          <w:rFonts w:ascii="Century Gothic" w:hAnsi="Century Gothic"/>
          <w:color w:val="333333"/>
        </w:rPr>
        <w:t>месяца  (</w:t>
      </w:r>
      <w:proofErr w:type="gramEnd"/>
      <w:r w:rsidRPr="002D554C">
        <w:rPr>
          <w:rFonts w:ascii="Century Gothic" w:hAnsi="Century Gothic"/>
          <w:color w:val="333333"/>
        </w:rPr>
        <w:t xml:space="preserve"> сдача по 1000 000 </w:t>
      </w:r>
      <w:proofErr w:type="spellStart"/>
      <w:r w:rsidRPr="002D554C">
        <w:rPr>
          <w:rFonts w:ascii="Century Gothic" w:hAnsi="Century Gothic"/>
          <w:color w:val="333333"/>
        </w:rPr>
        <w:t>шт</w:t>
      </w:r>
      <w:proofErr w:type="spellEnd"/>
      <w:r w:rsidRPr="002D554C">
        <w:rPr>
          <w:rFonts w:ascii="Century Gothic" w:hAnsi="Century Gothic"/>
          <w:color w:val="333333"/>
        </w:rPr>
        <w:t xml:space="preserve"> в месяц). Заказ на постоянной основе. Проходная стоимость - 3.10 руб. с НДС, цинком и материалом. </w:t>
      </w:r>
    </w:p>
    <w:p w:rsidR="007C5B73" w:rsidRPr="002D554C" w:rsidRDefault="002D554C">
      <w:pPr>
        <w:rPr>
          <w:rFonts w:ascii="Century Gothic" w:hAnsi="Century Gothic"/>
          <w:sz w:val="24"/>
          <w:szCs w:val="24"/>
        </w:rPr>
      </w:pPr>
      <w:r w:rsidRPr="002D554C">
        <w:rPr>
          <w:rFonts w:ascii="Century Gothic" w:hAnsi="Century Gothic"/>
          <w:sz w:val="24"/>
          <w:szCs w:val="24"/>
        </w:rPr>
        <w:t>Прошу пис</w:t>
      </w:r>
      <w:bookmarkStart w:id="0" w:name="_GoBack"/>
      <w:bookmarkEnd w:id="0"/>
      <w:r w:rsidRPr="002D554C">
        <w:rPr>
          <w:rFonts w:ascii="Century Gothic" w:hAnsi="Century Gothic"/>
          <w:sz w:val="24"/>
          <w:szCs w:val="24"/>
        </w:rPr>
        <w:t xml:space="preserve">ать на почту - </w:t>
      </w:r>
      <w:hyperlink r:id="rId4" w:history="1">
        <w:r w:rsidRPr="002D554C">
          <w:rPr>
            <w:rStyle w:val="a4"/>
            <w:rFonts w:ascii="Century Gothic" w:hAnsi="Century Gothic"/>
            <w:sz w:val="24"/>
            <w:szCs w:val="24"/>
          </w:rPr>
          <w:t>Kasatochkin.Vasily@yandex.ru</w:t>
        </w:r>
      </w:hyperlink>
      <w:r w:rsidRPr="002D554C">
        <w:rPr>
          <w:rFonts w:ascii="Century Gothic" w:hAnsi="Century Gothic"/>
          <w:sz w:val="24"/>
          <w:szCs w:val="24"/>
        </w:rPr>
        <w:t xml:space="preserve"> ( 8-999-986-63-08)</w:t>
      </w:r>
    </w:p>
    <w:sectPr w:rsidR="007C5B73" w:rsidRPr="002D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9"/>
    <w:rsid w:val="000B103D"/>
    <w:rsid w:val="002D554C"/>
    <w:rsid w:val="007C5B73"/>
    <w:rsid w:val="00C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08AF-073A-4391-A4C5-309356C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5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atochkin.Vasi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2021-06-01T08:33:00Z</dcterms:created>
  <dcterms:modified xsi:type="dcterms:W3CDTF">2021-06-01T08:33:00Z</dcterms:modified>
</cp:coreProperties>
</file>