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73" w:rsidRDefault="00EB3B6C" w:rsidP="00EB3B6C">
      <w:pPr>
        <w:jc w:val="both"/>
      </w:pPr>
      <w:bookmarkStart w:id="0" w:name="_GoBack"/>
      <w:bookmarkEnd w:id="0"/>
      <w:r>
        <w:t>1. Производим зачистку от надиров внутреннюю поверхность наружной обоймы, пропыляем до чистого, это та, что с отверстиями под тены. Затем производим шлифовку этой поверхности.</w:t>
      </w:r>
    </w:p>
    <w:p w:rsidR="00EB3B6C" w:rsidRDefault="00EB3B6C" w:rsidP="00EB3B6C">
      <w:pPr>
        <w:jc w:val="both"/>
      </w:pPr>
      <w:r>
        <w:t>2. Обрабатываем наружную поверхность заготовки проставочной втулки под горячую посадку в наружный контейнер. Исходный размер берем по факту с отшлифованной поверхности внутреннего диаметра наружной обоймы.</w:t>
      </w:r>
    </w:p>
    <w:p w:rsidR="00FA0393" w:rsidRDefault="00EB3B6C" w:rsidP="00EB3B6C">
      <w:pPr>
        <w:jc w:val="both"/>
      </w:pPr>
      <w:r>
        <w:t xml:space="preserve">3. </w:t>
      </w:r>
      <w:r w:rsidR="00FA0393">
        <w:t>Нагреваем наружную обойму и сажаем проставочную втулку.</w:t>
      </w:r>
    </w:p>
    <w:p w:rsidR="00FA0393" w:rsidRDefault="00FA0393" w:rsidP="00EB3B6C">
      <w:pPr>
        <w:jc w:val="both"/>
      </w:pPr>
      <w:r>
        <w:t>4. Обрабатываем наружную и внутреннюю поверхности рабочей втулки согласно чертежа, но внутреннюю не шлифуем.</w:t>
      </w:r>
    </w:p>
    <w:p w:rsidR="00FA0393" w:rsidRDefault="00FA0393" w:rsidP="00EB3B6C">
      <w:pPr>
        <w:jc w:val="both"/>
      </w:pPr>
      <w:r>
        <w:t>5. Формируем размеры внутренней поверхности проставочной втулки и наружный размер рабочей под горячую посадку.</w:t>
      </w:r>
    </w:p>
    <w:p w:rsidR="00823735" w:rsidRDefault="00FA0393" w:rsidP="00EB3B6C">
      <w:pPr>
        <w:jc w:val="both"/>
      </w:pPr>
      <w:r>
        <w:t>6. Нагреваем собранные ранее наружную и проставочную втулки и сажаем рабочую.</w:t>
      </w:r>
    </w:p>
    <w:p w:rsidR="00EB3B6C" w:rsidRDefault="00823735" w:rsidP="00EB3B6C">
      <w:pPr>
        <w:jc w:val="both"/>
      </w:pPr>
      <w:r>
        <w:t>7. Шлифуем внутренюю поверхность рабочей втулки.</w:t>
      </w:r>
      <w:r w:rsidR="00EB3B6C">
        <w:t xml:space="preserve"> </w:t>
      </w:r>
    </w:p>
    <w:sectPr w:rsidR="00EB3B6C" w:rsidSect="00C2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6C"/>
    <w:rsid w:val="003F3446"/>
    <w:rsid w:val="007879EA"/>
    <w:rsid w:val="00823735"/>
    <w:rsid w:val="009B4ABA"/>
    <w:rsid w:val="00C21473"/>
    <w:rsid w:val="00EB3B6C"/>
    <w:rsid w:val="00F54D26"/>
    <w:rsid w:val="00F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</dc:creator>
  <cp:lastModifiedBy>Вадим Каракулькин</cp:lastModifiedBy>
  <cp:revision>2</cp:revision>
  <dcterms:created xsi:type="dcterms:W3CDTF">2018-06-07T08:48:00Z</dcterms:created>
  <dcterms:modified xsi:type="dcterms:W3CDTF">2018-06-07T08:48:00Z</dcterms:modified>
</cp:coreProperties>
</file>