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AD" w:rsidRDefault="004E09AD" w:rsidP="004E09AD">
      <w:pPr>
        <w:jc w:val="both"/>
        <w:rPr>
          <w:i/>
          <w:sz w:val="28"/>
          <w:szCs w:val="28"/>
          <w:lang w:val="en-US"/>
        </w:rPr>
      </w:pPr>
      <w:r w:rsidRPr="00955C40">
        <w:rPr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-758190</wp:posOffset>
            </wp:positionV>
            <wp:extent cx="7562850" cy="2209800"/>
            <wp:effectExtent l="19050" t="0" r="0" b="0"/>
            <wp:wrapNone/>
            <wp:docPr id="1" name="Рисунок 2" descr="alians_blank_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ans_blank_po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9AD" w:rsidRPr="00955C40" w:rsidRDefault="004E09AD" w:rsidP="004E09AD">
      <w:pPr>
        <w:jc w:val="both"/>
        <w:rPr>
          <w:i/>
          <w:sz w:val="28"/>
          <w:szCs w:val="28"/>
          <w:lang w:val="en-US"/>
        </w:rPr>
      </w:pPr>
    </w:p>
    <w:p w:rsidR="004E09AD" w:rsidRDefault="004E09AD" w:rsidP="004E09AD">
      <w:pPr>
        <w:jc w:val="both"/>
        <w:rPr>
          <w:i/>
          <w:sz w:val="28"/>
          <w:szCs w:val="28"/>
          <w:lang w:val="en-US"/>
        </w:rPr>
      </w:pPr>
    </w:p>
    <w:p w:rsidR="004E09AD" w:rsidRDefault="004E09AD" w:rsidP="004E09AD">
      <w:pPr>
        <w:jc w:val="both"/>
        <w:rPr>
          <w:i/>
          <w:sz w:val="28"/>
          <w:szCs w:val="28"/>
          <w:lang w:val="en-US"/>
        </w:rPr>
      </w:pPr>
    </w:p>
    <w:p w:rsidR="004E09AD" w:rsidRDefault="004E09AD" w:rsidP="004E09AD">
      <w:pPr>
        <w:jc w:val="both"/>
        <w:rPr>
          <w:i/>
          <w:sz w:val="28"/>
          <w:szCs w:val="28"/>
        </w:rPr>
      </w:pPr>
    </w:p>
    <w:p w:rsidR="004E09AD" w:rsidRDefault="004E09AD" w:rsidP="004E09AD">
      <w:pPr>
        <w:jc w:val="both"/>
        <w:rPr>
          <w:i/>
          <w:sz w:val="28"/>
          <w:szCs w:val="28"/>
        </w:rPr>
      </w:pPr>
    </w:p>
    <w:p w:rsidR="004E09AD" w:rsidRDefault="004E09AD" w:rsidP="004E09AD">
      <w:pPr>
        <w:jc w:val="both"/>
        <w:rPr>
          <w:i/>
          <w:sz w:val="28"/>
          <w:szCs w:val="28"/>
        </w:rPr>
      </w:pPr>
    </w:p>
    <w:p w:rsidR="00E4318E" w:rsidRDefault="00E4318E" w:rsidP="004E09AD">
      <w:pPr>
        <w:jc w:val="both"/>
        <w:rPr>
          <w:i/>
          <w:sz w:val="28"/>
          <w:szCs w:val="28"/>
        </w:rPr>
      </w:pPr>
    </w:p>
    <w:p w:rsidR="004572E5" w:rsidRDefault="004E09AD" w:rsidP="004572E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4FBF" w:rsidRDefault="00E34FBF" w:rsidP="005E0048">
      <w:pPr>
        <w:jc w:val="right"/>
        <w:rPr>
          <w:sz w:val="28"/>
          <w:szCs w:val="28"/>
        </w:rPr>
      </w:pPr>
    </w:p>
    <w:p w:rsidR="00686165" w:rsidRDefault="004E09AD" w:rsidP="0068616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p w:rsidR="002E7A44" w:rsidRPr="00880022" w:rsidRDefault="00932501" w:rsidP="00686165">
      <w:pPr>
        <w:rPr>
          <w:sz w:val="28"/>
          <w:szCs w:val="28"/>
        </w:rPr>
      </w:pPr>
      <w:r w:rsidRPr="009F6E71">
        <w:rPr>
          <w:sz w:val="28"/>
          <w:szCs w:val="28"/>
        </w:rPr>
        <w:t>2</w:t>
      </w:r>
      <w:r w:rsidR="009F6E71">
        <w:rPr>
          <w:sz w:val="28"/>
          <w:szCs w:val="28"/>
        </w:rPr>
        <w:t>3</w:t>
      </w:r>
      <w:r w:rsidR="00880022">
        <w:rPr>
          <w:sz w:val="28"/>
          <w:szCs w:val="28"/>
        </w:rPr>
        <w:t>.1</w:t>
      </w:r>
      <w:r w:rsidR="00880022" w:rsidRPr="00720CFD">
        <w:rPr>
          <w:sz w:val="28"/>
          <w:szCs w:val="28"/>
        </w:rPr>
        <w:t>1</w:t>
      </w:r>
      <w:r w:rsidR="002E7A44">
        <w:rPr>
          <w:sz w:val="28"/>
          <w:szCs w:val="28"/>
        </w:rPr>
        <w:t>.11г.</w:t>
      </w:r>
    </w:p>
    <w:p w:rsidR="004E09AD" w:rsidRDefault="004572E5" w:rsidP="004E09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</w:p>
    <w:p w:rsidR="001A5903" w:rsidRDefault="001A5903" w:rsidP="004E09AD">
      <w:pPr>
        <w:jc w:val="center"/>
        <w:rPr>
          <w:b/>
          <w:sz w:val="32"/>
          <w:szCs w:val="32"/>
        </w:rPr>
      </w:pPr>
    </w:p>
    <w:p w:rsidR="001A5903" w:rsidRPr="004572E5" w:rsidRDefault="001A5903" w:rsidP="004E09AD">
      <w:pPr>
        <w:jc w:val="center"/>
        <w:rPr>
          <w:b/>
          <w:sz w:val="32"/>
          <w:szCs w:val="32"/>
        </w:rPr>
      </w:pPr>
    </w:p>
    <w:p w:rsidR="00905E12" w:rsidRDefault="00905E12" w:rsidP="00905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просим  Вас сообщить о возможности </w:t>
      </w:r>
      <w:r w:rsidR="00B93993">
        <w:rPr>
          <w:sz w:val="28"/>
          <w:szCs w:val="28"/>
        </w:rPr>
        <w:t>резки</w:t>
      </w:r>
      <w:r>
        <w:rPr>
          <w:sz w:val="28"/>
          <w:szCs w:val="28"/>
        </w:rPr>
        <w:t xml:space="preserve"> следующего сортамента металлопроката:</w:t>
      </w:r>
    </w:p>
    <w:p w:rsidR="00D61FA4" w:rsidRPr="00D61FA4" w:rsidRDefault="00D61FA4" w:rsidP="004572E5">
      <w:pPr>
        <w:jc w:val="both"/>
        <w:rPr>
          <w:sz w:val="28"/>
          <w:szCs w:val="28"/>
        </w:rPr>
      </w:pPr>
    </w:p>
    <w:p w:rsidR="009F6E71" w:rsidRPr="009F6E71" w:rsidRDefault="009F6E71" w:rsidP="009F6E71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 xml:space="preserve">Рулон Оцинкованный 0,6х259 – 19,93 </w:t>
      </w:r>
      <w:proofErr w:type="spellStart"/>
      <w:r>
        <w:rPr>
          <w:rFonts w:ascii="Calibri" w:hAnsi="Calibri"/>
          <w:color w:val="1F497D"/>
          <w:sz w:val="22"/>
          <w:szCs w:val="22"/>
        </w:rPr>
        <w:t>тн</w:t>
      </w:r>
      <w:proofErr w:type="spellEnd"/>
      <w:r>
        <w:rPr>
          <w:rFonts w:ascii="Calibri" w:hAnsi="Calibri"/>
          <w:color w:val="1F497D"/>
          <w:sz w:val="22"/>
          <w:szCs w:val="22"/>
        </w:rPr>
        <w:t>.</w:t>
      </w:r>
      <w:r>
        <w:rPr>
          <w:rFonts w:ascii="Calibri" w:hAnsi="Calibri"/>
          <w:color w:val="1F497D"/>
          <w:sz w:val="22"/>
          <w:szCs w:val="22"/>
        </w:rPr>
        <w:br/>
        <w:t xml:space="preserve">Рулон Оцинкованный 0,6х360 – 1,634 </w:t>
      </w:r>
      <w:proofErr w:type="spellStart"/>
      <w:r>
        <w:rPr>
          <w:rFonts w:ascii="Calibri" w:hAnsi="Calibri"/>
          <w:color w:val="1F497D"/>
          <w:sz w:val="22"/>
          <w:szCs w:val="22"/>
        </w:rPr>
        <w:t>тн</w:t>
      </w:r>
      <w:proofErr w:type="spellEnd"/>
      <w:r>
        <w:rPr>
          <w:rFonts w:ascii="Calibri" w:hAnsi="Calibri"/>
          <w:color w:val="1F497D"/>
          <w:sz w:val="22"/>
          <w:szCs w:val="22"/>
        </w:rPr>
        <w:t>.</w:t>
      </w:r>
      <w:r>
        <w:rPr>
          <w:rFonts w:ascii="Calibri" w:hAnsi="Calibri"/>
          <w:color w:val="1F497D"/>
          <w:sz w:val="22"/>
          <w:szCs w:val="22"/>
        </w:rPr>
        <w:br/>
        <w:t xml:space="preserve">Общий тоннаж 21,564 </w:t>
      </w:r>
      <w:proofErr w:type="spellStart"/>
      <w:r>
        <w:rPr>
          <w:rFonts w:ascii="Calibri" w:hAnsi="Calibri"/>
          <w:color w:val="1F497D"/>
          <w:sz w:val="22"/>
          <w:szCs w:val="22"/>
        </w:rPr>
        <w:t>тн</w:t>
      </w:r>
      <w:proofErr w:type="spellEnd"/>
      <w:r>
        <w:rPr>
          <w:rFonts w:ascii="Calibri" w:hAnsi="Calibri"/>
          <w:color w:val="1F497D"/>
          <w:sz w:val="22"/>
          <w:szCs w:val="22"/>
        </w:rPr>
        <w:t>.</w:t>
      </w:r>
      <w:r>
        <w:rPr>
          <w:rFonts w:ascii="Calibri" w:hAnsi="Calibri"/>
          <w:color w:val="1F497D"/>
          <w:sz w:val="22"/>
          <w:szCs w:val="22"/>
        </w:rPr>
        <w:br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br/>
        <w:t xml:space="preserve">Порезать рулоны на </w:t>
      </w:r>
      <w:proofErr w:type="spellStart"/>
      <w:r>
        <w:rPr>
          <w:rFonts w:ascii="Calibri" w:hAnsi="Calibri"/>
          <w:color w:val="1F497D"/>
          <w:sz w:val="22"/>
          <w:szCs w:val="22"/>
        </w:rPr>
        <w:t>штрипс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0,6х82,5 мм. – 10 </w:t>
      </w:r>
      <w:proofErr w:type="spellStart"/>
      <w:r>
        <w:rPr>
          <w:rFonts w:ascii="Calibri" w:hAnsi="Calibri"/>
          <w:color w:val="1F497D"/>
          <w:sz w:val="22"/>
          <w:szCs w:val="22"/>
        </w:rPr>
        <w:t>тн</w:t>
      </w:r>
      <w:proofErr w:type="spellEnd"/>
      <w:r>
        <w:rPr>
          <w:rFonts w:ascii="Calibri" w:hAnsi="Calibri"/>
          <w:color w:val="1F497D"/>
          <w:sz w:val="22"/>
          <w:szCs w:val="22"/>
        </w:rPr>
        <w:t>.</w:t>
      </w:r>
      <w:r>
        <w:rPr>
          <w:rFonts w:ascii="Calibri" w:hAnsi="Calibri"/>
          <w:color w:val="1F497D"/>
          <w:sz w:val="22"/>
          <w:szCs w:val="22"/>
        </w:rPr>
        <w:br/>
        <w:t xml:space="preserve">Порезать рулоны на </w:t>
      </w:r>
      <w:proofErr w:type="spellStart"/>
      <w:r>
        <w:rPr>
          <w:rFonts w:ascii="Calibri" w:hAnsi="Calibri"/>
          <w:color w:val="1F497D"/>
          <w:sz w:val="22"/>
          <w:szCs w:val="22"/>
        </w:rPr>
        <w:t>штрипс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0,6х112,5 мм. – 11,564 </w:t>
      </w:r>
      <w:proofErr w:type="spellStart"/>
      <w:r>
        <w:rPr>
          <w:rFonts w:ascii="Calibri" w:hAnsi="Calibri"/>
          <w:color w:val="1F497D"/>
          <w:sz w:val="22"/>
          <w:szCs w:val="22"/>
        </w:rPr>
        <w:t>тн</w:t>
      </w:r>
      <w:proofErr w:type="spellEnd"/>
      <w:r>
        <w:rPr>
          <w:rFonts w:ascii="Calibri" w:hAnsi="Calibri"/>
          <w:color w:val="1F497D"/>
          <w:sz w:val="22"/>
          <w:szCs w:val="22"/>
        </w:rPr>
        <w:t>.</w:t>
      </w:r>
      <w:r>
        <w:rPr>
          <w:rFonts w:ascii="Calibri" w:hAnsi="Calibri"/>
          <w:color w:val="1F497D"/>
          <w:sz w:val="22"/>
          <w:szCs w:val="22"/>
        </w:rPr>
        <w:br/>
      </w:r>
      <w:r>
        <w:rPr>
          <w:rFonts w:ascii="Calibri" w:hAnsi="Calibri"/>
          <w:color w:val="1F497D"/>
          <w:sz w:val="22"/>
          <w:szCs w:val="22"/>
        </w:rPr>
        <w:br/>
      </w:r>
      <w:r>
        <w:rPr>
          <w:rFonts w:ascii="Calibri" w:hAnsi="Calibri"/>
          <w:color w:val="1F497D"/>
          <w:sz w:val="22"/>
          <w:szCs w:val="22"/>
        </w:rPr>
        <w:br/>
      </w:r>
      <w:r>
        <w:rPr>
          <w:rFonts w:ascii="Calibri" w:hAnsi="Calibri"/>
          <w:color w:val="1F497D"/>
          <w:sz w:val="22"/>
          <w:szCs w:val="22"/>
        </w:rPr>
        <w:br/>
      </w:r>
      <w:r>
        <w:rPr>
          <w:rFonts w:ascii="Calibri" w:hAnsi="Calibri"/>
          <w:color w:val="1F497D"/>
          <w:sz w:val="22"/>
          <w:szCs w:val="22"/>
        </w:rPr>
        <w:br/>
      </w:r>
    </w:p>
    <w:p w:rsidR="009F6E71" w:rsidRDefault="009F6E71" w:rsidP="009F6E71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9D63B5" w:rsidRPr="00932501" w:rsidRDefault="009D63B5" w:rsidP="00D724E6">
      <w:pPr>
        <w:jc w:val="both"/>
        <w:rPr>
          <w:sz w:val="28"/>
          <w:szCs w:val="28"/>
        </w:rPr>
      </w:pPr>
    </w:p>
    <w:p w:rsidR="009B636B" w:rsidRDefault="009B636B" w:rsidP="00B47BA2">
      <w:pPr>
        <w:jc w:val="both"/>
        <w:rPr>
          <w:sz w:val="28"/>
          <w:szCs w:val="28"/>
          <w:u w:val="single"/>
        </w:rPr>
      </w:pPr>
    </w:p>
    <w:p w:rsidR="003B146F" w:rsidRDefault="003B146F" w:rsidP="001A5903">
      <w:pPr>
        <w:rPr>
          <w:sz w:val="28"/>
          <w:szCs w:val="28"/>
        </w:rPr>
      </w:pPr>
    </w:p>
    <w:p w:rsidR="00880022" w:rsidRDefault="00880022" w:rsidP="004E09AD">
      <w:pPr>
        <w:jc w:val="both"/>
        <w:rPr>
          <w:b/>
          <w:sz w:val="28"/>
          <w:szCs w:val="28"/>
        </w:rPr>
      </w:pPr>
    </w:p>
    <w:p w:rsidR="00880022" w:rsidRDefault="00880022" w:rsidP="004E09AD">
      <w:pPr>
        <w:jc w:val="both"/>
        <w:rPr>
          <w:b/>
          <w:sz w:val="28"/>
          <w:szCs w:val="28"/>
        </w:rPr>
      </w:pPr>
    </w:p>
    <w:p w:rsidR="004E09AD" w:rsidRDefault="004E09AD" w:rsidP="004E0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Генеральный директор </w:t>
      </w:r>
    </w:p>
    <w:p w:rsidR="004E09AD" w:rsidRDefault="004E09AD" w:rsidP="004E0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ООО «Альянс»                                                                         /</w:t>
      </w:r>
      <w:r w:rsidR="0090427E">
        <w:rPr>
          <w:b/>
          <w:sz w:val="28"/>
          <w:szCs w:val="28"/>
        </w:rPr>
        <w:t>Амосов Д.А</w:t>
      </w:r>
      <w:r>
        <w:rPr>
          <w:b/>
          <w:sz w:val="28"/>
          <w:szCs w:val="28"/>
        </w:rPr>
        <w:t>./</w:t>
      </w:r>
    </w:p>
    <w:p w:rsidR="004E09AD" w:rsidRDefault="004E09AD" w:rsidP="004E09AD">
      <w:pPr>
        <w:jc w:val="both"/>
        <w:rPr>
          <w:b/>
          <w:sz w:val="28"/>
          <w:szCs w:val="28"/>
        </w:rPr>
      </w:pPr>
    </w:p>
    <w:p w:rsidR="004E09AD" w:rsidRDefault="00E34FBF" w:rsidP="004E0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8113F" w:rsidRPr="00503340" w:rsidRDefault="00720CFD" w:rsidP="004E09A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Екатерина</w:t>
      </w:r>
    </w:p>
    <w:p w:rsidR="0087239A" w:rsidRPr="0087239A" w:rsidRDefault="0087239A" w:rsidP="004E09A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Раб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 xml:space="preserve">. </w:t>
      </w:r>
      <w:r w:rsidR="009F4BE5">
        <w:rPr>
          <w:sz w:val="28"/>
          <w:szCs w:val="28"/>
        </w:rPr>
        <w:t xml:space="preserve"> </w:t>
      </w:r>
      <w:r>
        <w:rPr>
          <w:sz w:val="28"/>
          <w:szCs w:val="28"/>
        </w:rPr>
        <w:t>(495)</w:t>
      </w:r>
      <w:r w:rsidR="00F37BA0">
        <w:rPr>
          <w:sz w:val="28"/>
          <w:szCs w:val="28"/>
        </w:rPr>
        <w:t>787-37-33</w:t>
      </w:r>
    </w:p>
    <w:p w:rsidR="00503340" w:rsidRPr="0090427E" w:rsidRDefault="00503340" w:rsidP="004E09AD">
      <w:pPr>
        <w:jc w:val="both"/>
        <w:rPr>
          <w:sz w:val="28"/>
          <w:szCs w:val="28"/>
        </w:rPr>
      </w:pPr>
      <w:proofErr w:type="gramStart"/>
      <w:r w:rsidRPr="00503340">
        <w:rPr>
          <w:sz w:val="28"/>
          <w:szCs w:val="28"/>
          <w:lang w:val="en-US"/>
        </w:rPr>
        <w:t>Email</w:t>
      </w:r>
      <w:r w:rsidRPr="0090427E">
        <w:rPr>
          <w:sz w:val="28"/>
          <w:szCs w:val="28"/>
        </w:rPr>
        <w:t xml:space="preserve"> :</w:t>
      </w:r>
      <w:proofErr w:type="gramEnd"/>
      <w:r w:rsidRPr="0090427E">
        <w:rPr>
          <w:sz w:val="28"/>
          <w:szCs w:val="28"/>
        </w:rPr>
        <w:t xml:space="preserve"> </w:t>
      </w:r>
      <w:proofErr w:type="spellStart"/>
      <w:r w:rsidRPr="00503340">
        <w:rPr>
          <w:sz w:val="28"/>
          <w:szCs w:val="28"/>
          <w:lang w:val="en-US"/>
        </w:rPr>
        <w:t>almet</w:t>
      </w:r>
      <w:proofErr w:type="spellEnd"/>
      <w:r w:rsidRPr="0090427E">
        <w:rPr>
          <w:sz w:val="28"/>
          <w:szCs w:val="28"/>
        </w:rPr>
        <w:t>2000@</w:t>
      </w:r>
      <w:r w:rsidRPr="00503340">
        <w:rPr>
          <w:sz w:val="28"/>
          <w:szCs w:val="28"/>
          <w:lang w:val="en-US"/>
        </w:rPr>
        <w:t>mail</w:t>
      </w:r>
      <w:r w:rsidRPr="0090427E">
        <w:rPr>
          <w:sz w:val="28"/>
          <w:szCs w:val="28"/>
        </w:rPr>
        <w:t>.</w:t>
      </w:r>
      <w:proofErr w:type="spellStart"/>
      <w:r w:rsidRPr="00503340">
        <w:rPr>
          <w:sz w:val="28"/>
          <w:szCs w:val="28"/>
          <w:lang w:val="en-US"/>
        </w:rPr>
        <w:t>ru</w:t>
      </w:r>
      <w:proofErr w:type="spellEnd"/>
    </w:p>
    <w:sectPr w:rsidR="00503340" w:rsidRPr="0090427E" w:rsidSect="00DB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753D"/>
    <w:multiLevelType w:val="hybridMultilevel"/>
    <w:tmpl w:val="FDB0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E1957"/>
    <w:multiLevelType w:val="hybridMultilevel"/>
    <w:tmpl w:val="8250A0C6"/>
    <w:lvl w:ilvl="0" w:tplc="70223D3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F69607A"/>
    <w:multiLevelType w:val="hybridMultilevel"/>
    <w:tmpl w:val="8682965E"/>
    <w:lvl w:ilvl="0" w:tplc="95520D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8365D0C"/>
    <w:multiLevelType w:val="hybridMultilevel"/>
    <w:tmpl w:val="7B10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9AD"/>
    <w:rsid w:val="000244F4"/>
    <w:rsid w:val="000407AB"/>
    <w:rsid w:val="0004241F"/>
    <w:rsid w:val="00047ED4"/>
    <w:rsid w:val="00062B95"/>
    <w:rsid w:val="00092AE0"/>
    <w:rsid w:val="000C2553"/>
    <w:rsid w:val="000E218C"/>
    <w:rsid w:val="000F2301"/>
    <w:rsid w:val="000F7D8D"/>
    <w:rsid w:val="0011128E"/>
    <w:rsid w:val="00130009"/>
    <w:rsid w:val="001319B5"/>
    <w:rsid w:val="001338CE"/>
    <w:rsid w:val="0013646A"/>
    <w:rsid w:val="001414F7"/>
    <w:rsid w:val="001771D5"/>
    <w:rsid w:val="00180746"/>
    <w:rsid w:val="001A35CC"/>
    <w:rsid w:val="001A5903"/>
    <w:rsid w:val="001D240B"/>
    <w:rsid w:val="002032D8"/>
    <w:rsid w:val="00235DA2"/>
    <w:rsid w:val="002527A8"/>
    <w:rsid w:val="00257A9F"/>
    <w:rsid w:val="002768F2"/>
    <w:rsid w:val="002A014F"/>
    <w:rsid w:val="002B0EF0"/>
    <w:rsid w:val="002B1D55"/>
    <w:rsid w:val="002E085D"/>
    <w:rsid w:val="002E7A44"/>
    <w:rsid w:val="00397786"/>
    <w:rsid w:val="003A7F34"/>
    <w:rsid w:val="003B146F"/>
    <w:rsid w:val="003B3BBD"/>
    <w:rsid w:val="003C1EF7"/>
    <w:rsid w:val="003C2FCD"/>
    <w:rsid w:val="00404D17"/>
    <w:rsid w:val="00422FC2"/>
    <w:rsid w:val="00433C1C"/>
    <w:rsid w:val="00433DF4"/>
    <w:rsid w:val="00453D2B"/>
    <w:rsid w:val="004572E5"/>
    <w:rsid w:val="00462F6F"/>
    <w:rsid w:val="00471066"/>
    <w:rsid w:val="00491173"/>
    <w:rsid w:val="00497559"/>
    <w:rsid w:val="004B4AEB"/>
    <w:rsid w:val="004E09AD"/>
    <w:rsid w:val="00503340"/>
    <w:rsid w:val="00506050"/>
    <w:rsid w:val="005071B3"/>
    <w:rsid w:val="00545047"/>
    <w:rsid w:val="005657FC"/>
    <w:rsid w:val="0057186C"/>
    <w:rsid w:val="00584CBF"/>
    <w:rsid w:val="005972AD"/>
    <w:rsid w:val="005C2401"/>
    <w:rsid w:val="005D1478"/>
    <w:rsid w:val="005D3071"/>
    <w:rsid w:val="005E0048"/>
    <w:rsid w:val="005E1579"/>
    <w:rsid w:val="005F010E"/>
    <w:rsid w:val="005F0D54"/>
    <w:rsid w:val="005F1B3E"/>
    <w:rsid w:val="005F703D"/>
    <w:rsid w:val="00644AA9"/>
    <w:rsid w:val="00646E62"/>
    <w:rsid w:val="00686165"/>
    <w:rsid w:val="006A5BF5"/>
    <w:rsid w:val="006D0E95"/>
    <w:rsid w:val="00720CFD"/>
    <w:rsid w:val="00724FE0"/>
    <w:rsid w:val="00790489"/>
    <w:rsid w:val="007B5DA8"/>
    <w:rsid w:val="007E4134"/>
    <w:rsid w:val="00805425"/>
    <w:rsid w:val="008364B3"/>
    <w:rsid w:val="008374FE"/>
    <w:rsid w:val="00851ECE"/>
    <w:rsid w:val="00856DC1"/>
    <w:rsid w:val="0087239A"/>
    <w:rsid w:val="00880022"/>
    <w:rsid w:val="00891AF7"/>
    <w:rsid w:val="008A30AA"/>
    <w:rsid w:val="008B67D5"/>
    <w:rsid w:val="0090050E"/>
    <w:rsid w:val="0090427E"/>
    <w:rsid w:val="00905E12"/>
    <w:rsid w:val="009077E6"/>
    <w:rsid w:val="00926008"/>
    <w:rsid w:val="00932501"/>
    <w:rsid w:val="009510FF"/>
    <w:rsid w:val="009678DD"/>
    <w:rsid w:val="00977BAB"/>
    <w:rsid w:val="00992D69"/>
    <w:rsid w:val="009931D2"/>
    <w:rsid w:val="009A0182"/>
    <w:rsid w:val="009B636B"/>
    <w:rsid w:val="009D63B5"/>
    <w:rsid w:val="009F4BE5"/>
    <w:rsid w:val="009F6E71"/>
    <w:rsid w:val="00A17D03"/>
    <w:rsid w:val="00A424FB"/>
    <w:rsid w:val="00A536C6"/>
    <w:rsid w:val="00A70A8C"/>
    <w:rsid w:val="00A70CED"/>
    <w:rsid w:val="00A90E67"/>
    <w:rsid w:val="00B1357A"/>
    <w:rsid w:val="00B406A8"/>
    <w:rsid w:val="00B4206C"/>
    <w:rsid w:val="00B47BA2"/>
    <w:rsid w:val="00B54ECE"/>
    <w:rsid w:val="00B85882"/>
    <w:rsid w:val="00B93993"/>
    <w:rsid w:val="00BC2212"/>
    <w:rsid w:val="00BE1E51"/>
    <w:rsid w:val="00C071CD"/>
    <w:rsid w:val="00C927BD"/>
    <w:rsid w:val="00CB2B9F"/>
    <w:rsid w:val="00CC06EA"/>
    <w:rsid w:val="00CF1A60"/>
    <w:rsid w:val="00CF38C5"/>
    <w:rsid w:val="00CF645C"/>
    <w:rsid w:val="00D3550F"/>
    <w:rsid w:val="00D6010C"/>
    <w:rsid w:val="00D61FA4"/>
    <w:rsid w:val="00D622CD"/>
    <w:rsid w:val="00D67309"/>
    <w:rsid w:val="00D724E6"/>
    <w:rsid w:val="00D84DF1"/>
    <w:rsid w:val="00D93D90"/>
    <w:rsid w:val="00DC4A8B"/>
    <w:rsid w:val="00DE3AFF"/>
    <w:rsid w:val="00DE556B"/>
    <w:rsid w:val="00DF3D7F"/>
    <w:rsid w:val="00E237B6"/>
    <w:rsid w:val="00E34CCD"/>
    <w:rsid w:val="00E34FBF"/>
    <w:rsid w:val="00E4318E"/>
    <w:rsid w:val="00E47DBF"/>
    <w:rsid w:val="00E8113F"/>
    <w:rsid w:val="00E93E63"/>
    <w:rsid w:val="00EC0A17"/>
    <w:rsid w:val="00EC737C"/>
    <w:rsid w:val="00ED2178"/>
    <w:rsid w:val="00EE7509"/>
    <w:rsid w:val="00F05069"/>
    <w:rsid w:val="00F21987"/>
    <w:rsid w:val="00F31B72"/>
    <w:rsid w:val="00F37BA0"/>
    <w:rsid w:val="00F522CD"/>
    <w:rsid w:val="00F731AB"/>
    <w:rsid w:val="00F96F8E"/>
    <w:rsid w:val="00FA7041"/>
    <w:rsid w:val="00F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9AD"/>
    <w:rPr>
      <w:color w:val="0857A6"/>
      <w:u w:val="single"/>
    </w:rPr>
  </w:style>
  <w:style w:type="paragraph" w:styleId="a4">
    <w:name w:val="List Paragraph"/>
    <w:basedOn w:val="a"/>
    <w:uiPriority w:val="34"/>
    <w:qFormat/>
    <w:rsid w:val="00F31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382B4-EC8D-455A-B17D-98DC546F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2011-11-23T07:45:00Z</cp:lastPrinted>
  <dcterms:created xsi:type="dcterms:W3CDTF">2011-11-23T07:45:00Z</dcterms:created>
  <dcterms:modified xsi:type="dcterms:W3CDTF">2011-11-23T07:45:00Z</dcterms:modified>
</cp:coreProperties>
</file>